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FD3DF" w14:textId="77777777" w:rsidR="001451AA" w:rsidRPr="00A80D82" w:rsidRDefault="001451AA" w:rsidP="001451AA">
      <w:pPr>
        <w:pStyle w:val="a3"/>
        <w:kinsoku w:val="0"/>
        <w:overflowPunct w:val="0"/>
        <w:spacing w:line="276" w:lineRule="auto"/>
        <w:jc w:val="center"/>
        <w:rPr>
          <w:color w:val="000000"/>
        </w:rPr>
      </w:pPr>
      <w:r w:rsidRPr="00A80D82">
        <w:rPr>
          <w:color w:val="000000"/>
        </w:rPr>
        <w:t>Федеральное государственное образовательное бюджетное учреждение</w:t>
      </w:r>
      <w:r w:rsidRPr="00A80D82">
        <w:rPr>
          <w:color w:val="000000"/>
        </w:rPr>
        <w:br/>
        <w:t>высшего образования</w:t>
      </w:r>
    </w:p>
    <w:p w14:paraId="1F2FD693" w14:textId="77777777" w:rsidR="001451AA" w:rsidRPr="004808B2" w:rsidRDefault="001451AA" w:rsidP="001451AA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4808B2">
        <w:rPr>
          <w:rFonts w:eastAsia="Calibri"/>
          <w:b/>
          <w:bCs/>
          <w:color w:val="000000"/>
          <w:sz w:val="28"/>
          <w:szCs w:val="28"/>
        </w:rPr>
        <w:t>«ФИНАНСОВЫЙ УНИВЕРСИТЕТ</w:t>
      </w:r>
    </w:p>
    <w:p w14:paraId="09478099" w14:textId="77777777" w:rsidR="001451AA" w:rsidRPr="00A80D82" w:rsidRDefault="001451AA" w:rsidP="001451AA">
      <w:pPr>
        <w:pStyle w:val="a3"/>
        <w:kinsoku w:val="0"/>
        <w:overflowPunct w:val="0"/>
        <w:spacing w:before="48"/>
        <w:jc w:val="center"/>
        <w:rPr>
          <w:color w:val="000000"/>
        </w:rPr>
      </w:pPr>
      <w:r w:rsidRPr="00A80D82">
        <w:rPr>
          <w:b/>
          <w:bCs/>
          <w:color w:val="000000"/>
        </w:rPr>
        <w:t>ПРИ ПРАВИТЕЛЬСТВЕ РОССИЙСКОЙ ФЕДЕРАЦИИ»</w:t>
      </w:r>
    </w:p>
    <w:p w14:paraId="171D3418" w14:textId="77777777" w:rsidR="001451AA" w:rsidRPr="00A80D82" w:rsidRDefault="001451AA" w:rsidP="001451AA">
      <w:pPr>
        <w:pStyle w:val="a3"/>
        <w:kinsoku w:val="0"/>
        <w:overflowPunct w:val="0"/>
        <w:spacing w:before="47"/>
        <w:jc w:val="center"/>
        <w:rPr>
          <w:color w:val="000000"/>
        </w:rPr>
      </w:pPr>
      <w:r w:rsidRPr="00A80D82">
        <w:rPr>
          <w:b/>
          <w:bCs/>
          <w:color w:val="000000"/>
        </w:rPr>
        <w:t>(Финансовый университет)</w:t>
      </w:r>
    </w:p>
    <w:p w14:paraId="56642D45" w14:textId="77777777" w:rsidR="001451AA" w:rsidRPr="00A80D82" w:rsidRDefault="001451AA" w:rsidP="001451AA">
      <w:pPr>
        <w:pStyle w:val="a3"/>
        <w:kinsoku w:val="0"/>
        <w:overflowPunct w:val="0"/>
        <w:spacing w:before="3"/>
        <w:jc w:val="center"/>
        <w:rPr>
          <w:b/>
          <w:bCs/>
          <w:color w:val="000000"/>
        </w:rPr>
      </w:pPr>
    </w:p>
    <w:p w14:paraId="44A72C65" w14:textId="090308C6" w:rsidR="001451AA" w:rsidRPr="00F81758" w:rsidRDefault="00AA47FC" w:rsidP="0041189C">
      <w:pPr>
        <w:pStyle w:val="a3"/>
        <w:kinsoku w:val="0"/>
        <w:overflowPunct w:val="0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Департамент</w:t>
      </w:r>
      <w:r w:rsidR="001451AA" w:rsidRPr="00A80D82">
        <w:rPr>
          <w:b/>
          <w:bCs/>
          <w:color w:val="000000"/>
        </w:rPr>
        <w:t xml:space="preserve"> информационной безопасности</w:t>
      </w:r>
    </w:p>
    <w:p w14:paraId="5C5F04AB" w14:textId="77777777" w:rsidR="001451AA" w:rsidRPr="00F81758" w:rsidRDefault="001451AA" w:rsidP="0041189C">
      <w:pPr>
        <w:pStyle w:val="a3"/>
        <w:kinsoku w:val="0"/>
        <w:overflowPunct w:val="0"/>
        <w:spacing w:line="360" w:lineRule="auto"/>
        <w:jc w:val="center"/>
        <w:rPr>
          <w:b/>
          <w:color w:val="000000"/>
        </w:rPr>
      </w:pPr>
      <w:r w:rsidRPr="00F81758">
        <w:rPr>
          <w:b/>
          <w:iCs/>
          <w:color w:val="000000"/>
        </w:rPr>
        <w:t>Факультет</w:t>
      </w:r>
      <w:r>
        <w:rPr>
          <w:b/>
          <w:iCs/>
          <w:color w:val="000000"/>
        </w:rPr>
        <w:t>а</w:t>
      </w:r>
      <w:r w:rsidRPr="00F81758">
        <w:rPr>
          <w:b/>
          <w:iCs/>
          <w:color w:val="000000"/>
        </w:rPr>
        <w:t xml:space="preserve"> информационных технологий и анализа больших данных</w:t>
      </w:r>
    </w:p>
    <w:p w14:paraId="4442F621" w14:textId="77777777" w:rsidR="001451AA" w:rsidRDefault="001451AA" w:rsidP="0041189C">
      <w:pPr>
        <w:pStyle w:val="a3"/>
        <w:kinsoku w:val="0"/>
        <w:overflowPunct w:val="0"/>
        <w:spacing w:line="360" w:lineRule="auto"/>
        <w:rPr>
          <w:b/>
          <w:bCs/>
          <w:color w:val="000000"/>
        </w:rPr>
      </w:pPr>
      <w:bookmarkStart w:id="0" w:name="_GoBack"/>
      <w:bookmarkEnd w:id="0"/>
    </w:p>
    <w:p w14:paraId="57E919F1" w14:textId="77777777" w:rsidR="001451AA" w:rsidRPr="00A80D82" w:rsidRDefault="001451AA" w:rsidP="001451AA">
      <w:pPr>
        <w:pStyle w:val="a3"/>
        <w:kinsoku w:val="0"/>
        <w:overflowPunct w:val="0"/>
        <w:rPr>
          <w:b/>
          <w:bCs/>
          <w:color w:val="000000"/>
        </w:rPr>
      </w:pPr>
    </w:p>
    <w:p w14:paraId="2495171B" w14:textId="77777777" w:rsidR="001451AA" w:rsidRPr="00F77DBA" w:rsidRDefault="001451AA" w:rsidP="001451AA">
      <w:pPr>
        <w:ind w:left="5954"/>
        <w:rPr>
          <w:b/>
          <w:sz w:val="28"/>
          <w:szCs w:val="28"/>
        </w:rPr>
      </w:pPr>
      <w:r w:rsidRPr="00F77DBA">
        <w:rPr>
          <w:b/>
          <w:sz w:val="28"/>
          <w:szCs w:val="28"/>
        </w:rPr>
        <w:t>УТВЕРЖДАЮ</w:t>
      </w:r>
    </w:p>
    <w:p w14:paraId="06A43783" w14:textId="77777777" w:rsidR="001451AA" w:rsidRPr="00F77DBA" w:rsidRDefault="001451AA" w:rsidP="001451AA">
      <w:pPr>
        <w:ind w:left="5954"/>
        <w:rPr>
          <w:b/>
          <w:sz w:val="28"/>
          <w:szCs w:val="28"/>
        </w:rPr>
      </w:pPr>
    </w:p>
    <w:p w14:paraId="64F241C1" w14:textId="77777777" w:rsidR="001451AA" w:rsidRPr="00F77DBA" w:rsidRDefault="001451AA" w:rsidP="001451AA">
      <w:pPr>
        <w:ind w:left="5954"/>
        <w:rPr>
          <w:bCs/>
          <w:sz w:val="28"/>
          <w:szCs w:val="28"/>
        </w:rPr>
      </w:pPr>
      <w:r w:rsidRPr="00F77DBA">
        <w:rPr>
          <w:bCs/>
          <w:sz w:val="28"/>
          <w:szCs w:val="28"/>
        </w:rPr>
        <w:t>Проректор по учебной</w:t>
      </w:r>
      <w:r>
        <w:rPr>
          <w:bCs/>
          <w:sz w:val="28"/>
          <w:szCs w:val="28"/>
        </w:rPr>
        <w:t xml:space="preserve"> и </w:t>
      </w:r>
      <w:r w:rsidRPr="00F77DBA">
        <w:rPr>
          <w:bCs/>
          <w:sz w:val="28"/>
          <w:szCs w:val="28"/>
        </w:rPr>
        <w:t>методической работе</w:t>
      </w:r>
    </w:p>
    <w:p w14:paraId="3CD1668D" w14:textId="77777777" w:rsidR="001451AA" w:rsidRPr="00F77DBA" w:rsidRDefault="001451AA" w:rsidP="001451AA">
      <w:pPr>
        <w:ind w:left="5954"/>
        <w:jc w:val="both"/>
        <w:rPr>
          <w:bCs/>
          <w:sz w:val="28"/>
          <w:szCs w:val="28"/>
        </w:rPr>
      </w:pPr>
      <w:r w:rsidRPr="00F77DBA">
        <w:rPr>
          <w:bCs/>
          <w:sz w:val="28"/>
          <w:szCs w:val="28"/>
        </w:rPr>
        <w:t>____________Е.А. Каменева</w:t>
      </w:r>
    </w:p>
    <w:p w14:paraId="4857F61B" w14:textId="7D7161CA" w:rsidR="001451AA" w:rsidRPr="00526D20" w:rsidRDefault="001451AA" w:rsidP="001451AA">
      <w:pPr>
        <w:spacing w:before="240"/>
        <w:ind w:left="5954"/>
        <w:jc w:val="both"/>
        <w:rPr>
          <w:bCs/>
          <w:sz w:val="28"/>
          <w:szCs w:val="28"/>
        </w:rPr>
      </w:pPr>
      <w:proofErr w:type="gramStart"/>
      <w:r w:rsidRPr="000922E8">
        <w:rPr>
          <w:bCs/>
          <w:sz w:val="28"/>
          <w:szCs w:val="28"/>
        </w:rPr>
        <w:t xml:space="preserve">« </w:t>
      </w:r>
      <w:r w:rsidR="00A42A0E">
        <w:rPr>
          <w:bCs/>
          <w:sz w:val="28"/>
          <w:szCs w:val="28"/>
        </w:rPr>
        <w:t>25</w:t>
      </w:r>
      <w:proofErr w:type="gramEnd"/>
      <w:r w:rsidRPr="000922E8">
        <w:rPr>
          <w:bCs/>
          <w:sz w:val="28"/>
          <w:szCs w:val="28"/>
        </w:rPr>
        <w:t xml:space="preserve"> » </w:t>
      </w:r>
      <w:r w:rsidR="00A42A0E">
        <w:rPr>
          <w:bCs/>
          <w:sz w:val="28"/>
          <w:szCs w:val="28"/>
        </w:rPr>
        <w:t>декабря</w:t>
      </w:r>
      <w:r w:rsidRPr="000922E8">
        <w:rPr>
          <w:bCs/>
          <w:sz w:val="28"/>
          <w:szCs w:val="28"/>
        </w:rPr>
        <w:t xml:space="preserve"> 202</w:t>
      </w:r>
      <w:r w:rsidR="00A42A0E">
        <w:rPr>
          <w:bCs/>
          <w:sz w:val="28"/>
          <w:szCs w:val="28"/>
        </w:rPr>
        <w:t xml:space="preserve">3 </w:t>
      </w:r>
      <w:r w:rsidRPr="000922E8">
        <w:rPr>
          <w:bCs/>
          <w:sz w:val="28"/>
          <w:szCs w:val="28"/>
        </w:rPr>
        <w:t>г.</w:t>
      </w:r>
    </w:p>
    <w:p w14:paraId="1DD4BA95" w14:textId="77777777" w:rsidR="00D21671" w:rsidRDefault="00D21671">
      <w:pPr>
        <w:pStyle w:val="a3"/>
        <w:spacing w:before="3"/>
        <w:rPr>
          <w:b/>
          <w:sz w:val="35"/>
        </w:rPr>
      </w:pPr>
    </w:p>
    <w:p w14:paraId="0506AFDD" w14:textId="0AC595FC" w:rsidR="00D21671" w:rsidRDefault="004354C8">
      <w:pPr>
        <w:ind w:left="1317" w:right="1396"/>
        <w:jc w:val="center"/>
        <w:rPr>
          <w:b/>
          <w:sz w:val="28"/>
        </w:rPr>
      </w:pP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Когтева</w:t>
      </w:r>
    </w:p>
    <w:p w14:paraId="6C955A91" w14:textId="3AE1DFF8" w:rsidR="00D21671" w:rsidRPr="00A076A9" w:rsidRDefault="00955DBE" w:rsidP="00A076A9">
      <w:pPr>
        <w:jc w:val="center"/>
        <w:rPr>
          <w:b/>
          <w:sz w:val="32"/>
        </w:rPr>
      </w:pPr>
      <w:r w:rsidRPr="00A076A9">
        <w:rPr>
          <w:b/>
          <w:sz w:val="28"/>
        </w:rPr>
        <w:t>Кибербезопасность</w:t>
      </w:r>
      <w:r w:rsidRPr="00A076A9">
        <w:rPr>
          <w:b/>
          <w:spacing w:val="-2"/>
          <w:sz w:val="28"/>
        </w:rPr>
        <w:t xml:space="preserve"> </w:t>
      </w:r>
      <w:r w:rsidRPr="00A076A9">
        <w:rPr>
          <w:b/>
          <w:sz w:val="28"/>
        </w:rPr>
        <w:t>в</w:t>
      </w:r>
      <w:r w:rsidRPr="00A076A9">
        <w:rPr>
          <w:b/>
          <w:spacing w:val="-4"/>
          <w:sz w:val="28"/>
        </w:rPr>
        <w:t xml:space="preserve"> </w:t>
      </w:r>
      <w:r w:rsidRPr="00A076A9">
        <w:rPr>
          <w:b/>
          <w:sz w:val="28"/>
        </w:rPr>
        <w:t>сфере</w:t>
      </w:r>
      <w:r w:rsidRPr="00A076A9">
        <w:rPr>
          <w:b/>
          <w:spacing w:val="-2"/>
          <w:sz w:val="28"/>
        </w:rPr>
        <w:t xml:space="preserve"> </w:t>
      </w:r>
      <w:r w:rsidRPr="00A076A9">
        <w:rPr>
          <w:b/>
          <w:sz w:val="28"/>
        </w:rPr>
        <w:t>финансов</w:t>
      </w:r>
    </w:p>
    <w:p w14:paraId="38C0701A" w14:textId="77777777" w:rsidR="00D21671" w:rsidRDefault="00D21671">
      <w:pPr>
        <w:pStyle w:val="a3"/>
        <w:rPr>
          <w:b/>
          <w:sz w:val="30"/>
        </w:rPr>
      </w:pPr>
    </w:p>
    <w:p w14:paraId="49996000" w14:textId="77777777" w:rsidR="00D21671" w:rsidRDefault="00955DBE" w:rsidP="007A0F9F">
      <w:pPr>
        <w:pStyle w:val="a3"/>
        <w:spacing w:before="183"/>
        <w:ind w:left="1317" w:right="1468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1C04AF94" w14:textId="48994F50" w:rsidR="00D21671" w:rsidRDefault="00955DBE" w:rsidP="007A0F9F">
      <w:pPr>
        <w:pStyle w:val="a3"/>
        <w:ind w:left="1317" w:right="1471"/>
        <w:jc w:val="center"/>
      </w:pPr>
      <w:r>
        <w:t>для</w:t>
      </w:r>
      <w:r>
        <w:rPr>
          <w:spacing w:val="-3"/>
        </w:rPr>
        <w:t xml:space="preserve"> </w:t>
      </w:r>
      <w:r w:rsidR="0019217A">
        <w:t>студентов, обучающихся</w:t>
      </w:r>
      <w:r w:rsidR="0019217A">
        <w:rPr>
          <w:spacing w:val="6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14:paraId="3D2367C3" w14:textId="77777777" w:rsidR="007A0F9F" w:rsidRDefault="00955DBE" w:rsidP="007A0F9F">
      <w:pPr>
        <w:pStyle w:val="a3"/>
        <w:spacing w:before="2"/>
        <w:jc w:val="center"/>
      </w:pPr>
      <w:r>
        <w:t>38.04.08</w:t>
      </w:r>
      <w:r>
        <w:rPr>
          <w:spacing w:val="-1"/>
        </w:rPr>
        <w:t xml:space="preserve"> </w:t>
      </w:r>
      <w:r>
        <w:t>«Финансы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кредит»</w:t>
      </w:r>
      <w:r w:rsidR="007A0F9F">
        <w:t>,</w:t>
      </w:r>
    </w:p>
    <w:p w14:paraId="0FD2E906" w14:textId="4BB01506" w:rsidR="00D21671" w:rsidRDefault="007A0F9F" w:rsidP="007A0F9F">
      <w:pPr>
        <w:pStyle w:val="a3"/>
        <w:spacing w:before="2"/>
        <w:jc w:val="center"/>
      </w:pPr>
      <w:r w:rsidRPr="007A0F9F">
        <w:t>н</w:t>
      </w:r>
      <w:r w:rsidR="00955DBE" w:rsidRPr="007A0F9F">
        <w:t>апр</w:t>
      </w:r>
      <w:r w:rsidR="00955DBE">
        <w:t>авленность</w:t>
      </w:r>
      <w:r w:rsidR="00955DBE">
        <w:rPr>
          <w:spacing w:val="-5"/>
        </w:rPr>
        <w:t xml:space="preserve"> </w:t>
      </w:r>
      <w:r w:rsidR="00955DBE">
        <w:t>программы</w:t>
      </w:r>
      <w:r>
        <w:t xml:space="preserve"> магистратуры</w:t>
      </w:r>
    </w:p>
    <w:p w14:paraId="294246AD" w14:textId="77777777" w:rsidR="00D21671" w:rsidRDefault="00955DBE" w:rsidP="007A0F9F">
      <w:pPr>
        <w:pStyle w:val="a3"/>
        <w:ind w:left="1317" w:right="1471"/>
        <w:jc w:val="center"/>
      </w:pPr>
      <w:r>
        <w:t>«Корпоративные</w:t>
      </w:r>
      <w:r>
        <w:rPr>
          <w:spacing w:val="-4"/>
        </w:rPr>
        <w:t xml:space="preserve"> </w:t>
      </w:r>
      <w:r>
        <w:t>финансы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экономике»</w:t>
      </w:r>
    </w:p>
    <w:p w14:paraId="6E9E16DD" w14:textId="77777777" w:rsidR="00D21671" w:rsidRDefault="00D21671">
      <w:pPr>
        <w:pStyle w:val="a3"/>
        <w:spacing w:before="5"/>
        <w:rPr>
          <w:sz w:val="36"/>
        </w:rPr>
      </w:pPr>
    </w:p>
    <w:p w14:paraId="5C798C74" w14:textId="77777777" w:rsidR="001451AA" w:rsidRDefault="001451AA" w:rsidP="001451AA">
      <w:pPr>
        <w:pStyle w:val="a3"/>
        <w:kinsoku w:val="0"/>
        <w:overflowPunct w:val="0"/>
        <w:spacing w:line="276" w:lineRule="auto"/>
        <w:jc w:val="center"/>
        <w:rPr>
          <w:i/>
          <w:iCs/>
          <w:color w:val="000000"/>
          <w:sz w:val="26"/>
          <w:szCs w:val="26"/>
        </w:rPr>
      </w:pPr>
    </w:p>
    <w:p w14:paraId="3DE5E7EA" w14:textId="77777777" w:rsidR="001451AA" w:rsidRDefault="001451AA" w:rsidP="001451AA">
      <w:pPr>
        <w:pStyle w:val="a3"/>
        <w:kinsoku w:val="0"/>
        <w:overflowPunct w:val="0"/>
        <w:spacing w:line="276" w:lineRule="auto"/>
        <w:jc w:val="center"/>
        <w:rPr>
          <w:i/>
          <w:iCs/>
          <w:color w:val="000000"/>
          <w:sz w:val="26"/>
          <w:szCs w:val="26"/>
        </w:rPr>
      </w:pPr>
    </w:p>
    <w:p w14:paraId="1B185109" w14:textId="5A0A0D64" w:rsidR="001451AA" w:rsidRPr="00A80D82" w:rsidRDefault="001451AA" w:rsidP="001451AA">
      <w:pPr>
        <w:pStyle w:val="a3"/>
        <w:kinsoku w:val="0"/>
        <w:overflowPunct w:val="0"/>
        <w:spacing w:line="276" w:lineRule="auto"/>
        <w:jc w:val="center"/>
        <w:rPr>
          <w:color w:val="000000"/>
          <w:sz w:val="26"/>
          <w:szCs w:val="26"/>
        </w:rPr>
      </w:pPr>
      <w:r w:rsidRPr="00A80D82">
        <w:rPr>
          <w:i/>
          <w:iCs/>
          <w:color w:val="000000"/>
          <w:sz w:val="26"/>
          <w:szCs w:val="26"/>
        </w:rPr>
        <w:t xml:space="preserve">Рекомендовано Учёным советом </w:t>
      </w:r>
      <w:r w:rsidRPr="00A80D82">
        <w:rPr>
          <w:i/>
          <w:iCs/>
          <w:color w:val="000000"/>
          <w:sz w:val="26"/>
          <w:szCs w:val="26"/>
        </w:rPr>
        <w:br/>
        <w:t>Факультета информационных технологий и анализа больших данных</w:t>
      </w:r>
      <w:r w:rsidRPr="00A80D82">
        <w:rPr>
          <w:i/>
          <w:iCs/>
          <w:color w:val="000000"/>
          <w:sz w:val="26"/>
          <w:szCs w:val="26"/>
        </w:rPr>
        <w:br/>
      </w:r>
      <w:r w:rsidRPr="000922E8">
        <w:rPr>
          <w:i/>
          <w:iCs/>
          <w:color w:val="000000"/>
          <w:sz w:val="26"/>
          <w:szCs w:val="26"/>
        </w:rPr>
        <w:t xml:space="preserve">(протокол </w:t>
      </w:r>
      <w:r w:rsidR="00A42A0E" w:rsidRPr="000922E8">
        <w:rPr>
          <w:i/>
          <w:iCs/>
          <w:color w:val="000000"/>
          <w:sz w:val="26"/>
          <w:szCs w:val="26"/>
        </w:rPr>
        <w:t>№</w:t>
      </w:r>
      <w:r w:rsidR="00A42A0E">
        <w:rPr>
          <w:i/>
          <w:iCs/>
          <w:color w:val="000000"/>
          <w:sz w:val="26"/>
          <w:szCs w:val="26"/>
        </w:rPr>
        <w:t xml:space="preserve">39 </w:t>
      </w:r>
      <w:r w:rsidRPr="000922E8">
        <w:rPr>
          <w:i/>
          <w:iCs/>
          <w:color w:val="000000"/>
          <w:sz w:val="26"/>
          <w:szCs w:val="26"/>
        </w:rPr>
        <w:t>от «</w:t>
      </w:r>
      <w:r w:rsidR="00A42A0E">
        <w:rPr>
          <w:i/>
          <w:iCs/>
          <w:color w:val="000000"/>
          <w:sz w:val="26"/>
          <w:szCs w:val="26"/>
        </w:rPr>
        <w:t>20</w:t>
      </w:r>
      <w:r w:rsidRPr="000922E8">
        <w:rPr>
          <w:i/>
          <w:iCs/>
          <w:color w:val="000000"/>
          <w:sz w:val="26"/>
          <w:szCs w:val="26"/>
        </w:rPr>
        <w:t xml:space="preserve">» </w:t>
      </w:r>
      <w:r w:rsidR="00A42A0E">
        <w:rPr>
          <w:i/>
          <w:iCs/>
          <w:color w:val="000000"/>
          <w:sz w:val="26"/>
          <w:szCs w:val="26"/>
        </w:rPr>
        <w:t>декабря</w:t>
      </w:r>
      <w:r w:rsidRPr="000922E8">
        <w:rPr>
          <w:i/>
          <w:iCs/>
          <w:color w:val="000000"/>
          <w:sz w:val="26"/>
          <w:szCs w:val="26"/>
        </w:rPr>
        <w:t xml:space="preserve"> 20</w:t>
      </w:r>
      <w:r>
        <w:rPr>
          <w:i/>
          <w:iCs/>
          <w:color w:val="000000"/>
          <w:sz w:val="26"/>
          <w:szCs w:val="26"/>
        </w:rPr>
        <w:t>2</w:t>
      </w:r>
      <w:r w:rsidR="00A42A0E">
        <w:rPr>
          <w:i/>
          <w:iCs/>
          <w:color w:val="000000"/>
          <w:sz w:val="26"/>
          <w:szCs w:val="26"/>
        </w:rPr>
        <w:t>3</w:t>
      </w:r>
      <w:r w:rsidRPr="000922E8">
        <w:rPr>
          <w:i/>
          <w:iCs/>
          <w:color w:val="000000"/>
          <w:sz w:val="26"/>
          <w:szCs w:val="26"/>
        </w:rPr>
        <w:t>г.)</w:t>
      </w:r>
    </w:p>
    <w:p w14:paraId="0EE986A3" w14:textId="77777777" w:rsidR="001451AA" w:rsidRPr="00A80D82" w:rsidRDefault="001451AA" w:rsidP="001451AA">
      <w:pPr>
        <w:pStyle w:val="a3"/>
        <w:kinsoku w:val="0"/>
        <w:overflowPunct w:val="0"/>
        <w:spacing w:line="360" w:lineRule="auto"/>
        <w:jc w:val="center"/>
        <w:rPr>
          <w:i/>
          <w:iCs/>
          <w:color w:val="000000"/>
          <w:sz w:val="26"/>
          <w:szCs w:val="26"/>
        </w:rPr>
      </w:pPr>
    </w:p>
    <w:p w14:paraId="2FDECFD1" w14:textId="2C881245" w:rsidR="001451AA" w:rsidRPr="00A80D82" w:rsidRDefault="001451AA" w:rsidP="001451AA">
      <w:pPr>
        <w:pStyle w:val="a3"/>
        <w:kinsoku w:val="0"/>
        <w:overflowPunct w:val="0"/>
        <w:spacing w:line="276" w:lineRule="auto"/>
        <w:jc w:val="center"/>
        <w:rPr>
          <w:color w:val="000000"/>
          <w:sz w:val="26"/>
          <w:szCs w:val="26"/>
        </w:rPr>
      </w:pPr>
      <w:r w:rsidRPr="00A80D82">
        <w:rPr>
          <w:i/>
          <w:iCs/>
          <w:color w:val="000000"/>
          <w:sz w:val="26"/>
          <w:szCs w:val="26"/>
        </w:rPr>
        <w:t xml:space="preserve">Одобрено </w:t>
      </w:r>
      <w:r w:rsidR="00A42A0E">
        <w:rPr>
          <w:i/>
          <w:iCs/>
          <w:color w:val="000000"/>
          <w:sz w:val="26"/>
          <w:szCs w:val="26"/>
        </w:rPr>
        <w:t>Советом учебно-научного Департамента</w:t>
      </w:r>
      <w:r>
        <w:rPr>
          <w:i/>
          <w:iCs/>
          <w:color w:val="000000"/>
          <w:sz w:val="26"/>
          <w:szCs w:val="26"/>
        </w:rPr>
        <w:t xml:space="preserve"> </w:t>
      </w:r>
      <w:r w:rsidRPr="00A80D82">
        <w:rPr>
          <w:i/>
          <w:iCs/>
          <w:color w:val="000000"/>
          <w:sz w:val="26"/>
          <w:szCs w:val="26"/>
        </w:rPr>
        <w:t>информационной безопасности</w:t>
      </w:r>
      <w:r w:rsidRPr="00A80D82">
        <w:rPr>
          <w:i/>
          <w:iCs/>
          <w:color w:val="000000"/>
          <w:sz w:val="26"/>
          <w:szCs w:val="26"/>
        </w:rPr>
        <w:br/>
      </w:r>
      <w:r w:rsidRPr="000922E8">
        <w:rPr>
          <w:i/>
          <w:iCs/>
          <w:color w:val="000000"/>
          <w:sz w:val="26"/>
          <w:szCs w:val="26"/>
        </w:rPr>
        <w:t xml:space="preserve">(протокол </w:t>
      </w:r>
      <w:r w:rsidR="00A42A0E" w:rsidRPr="003B6748">
        <w:rPr>
          <w:i/>
          <w:iCs/>
          <w:color w:val="000000"/>
          <w:sz w:val="26"/>
          <w:szCs w:val="26"/>
        </w:rPr>
        <w:t>№</w:t>
      </w:r>
      <w:r w:rsidR="00A42A0E">
        <w:rPr>
          <w:i/>
          <w:iCs/>
          <w:color w:val="000000"/>
          <w:sz w:val="26"/>
          <w:szCs w:val="26"/>
        </w:rPr>
        <w:t>4</w:t>
      </w:r>
      <w:r w:rsidR="00A42A0E">
        <w:rPr>
          <w:i/>
          <w:iCs/>
          <w:color w:val="000000"/>
          <w:sz w:val="26"/>
          <w:szCs w:val="26"/>
        </w:rPr>
        <w:t xml:space="preserve"> </w:t>
      </w:r>
      <w:r w:rsidRPr="000922E8">
        <w:rPr>
          <w:i/>
          <w:iCs/>
          <w:color w:val="000000"/>
          <w:sz w:val="26"/>
          <w:szCs w:val="26"/>
        </w:rPr>
        <w:t xml:space="preserve">от </w:t>
      </w:r>
      <w:r w:rsidRPr="003B6748">
        <w:rPr>
          <w:i/>
          <w:iCs/>
          <w:color w:val="000000"/>
          <w:sz w:val="26"/>
          <w:szCs w:val="26"/>
        </w:rPr>
        <w:t>«</w:t>
      </w:r>
      <w:r w:rsidR="00A42A0E">
        <w:rPr>
          <w:i/>
          <w:iCs/>
          <w:color w:val="000000"/>
          <w:sz w:val="26"/>
          <w:szCs w:val="26"/>
        </w:rPr>
        <w:t>18</w:t>
      </w:r>
      <w:r w:rsidRPr="003B6748">
        <w:rPr>
          <w:i/>
          <w:iCs/>
          <w:color w:val="000000"/>
          <w:sz w:val="26"/>
          <w:szCs w:val="26"/>
        </w:rPr>
        <w:t xml:space="preserve">» </w:t>
      </w:r>
      <w:r w:rsidR="00A42A0E">
        <w:rPr>
          <w:i/>
          <w:iCs/>
          <w:color w:val="000000"/>
          <w:sz w:val="26"/>
          <w:szCs w:val="26"/>
        </w:rPr>
        <w:t>декабря</w:t>
      </w:r>
      <w:r w:rsidRPr="003B6748">
        <w:rPr>
          <w:i/>
          <w:iCs/>
          <w:color w:val="000000"/>
          <w:sz w:val="26"/>
          <w:szCs w:val="26"/>
        </w:rPr>
        <w:t xml:space="preserve"> 202</w:t>
      </w:r>
      <w:r w:rsidR="00A42A0E">
        <w:rPr>
          <w:i/>
          <w:iCs/>
          <w:color w:val="000000"/>
          <w:sz w:val="26"/>
          <w:szCs w:val="26"/>
        </w:rPr>
        <w:t>3</w:t>
      </w:r>
      <w:r w:rsidRPr="003B6748">
        <w:rPr>
          <w:i/>
          <w:iCs/>
          <w:color w:val="000000"/>
          <w:sz w:val="26"/>
          <w:szCs w:val="26"/>
        </w:rPr>
        <w:t>г)</w:t>
      </w:r>
    </w:p>
    <w:p w14:paraId="11D74C09" w14:textId="77777777" w:rsidR="001451AA" w:rsidRPr="00A80D82" w:rsidRDefault="001451AA" w:rsidP="001451AA">
      <w:pPr>
        <w:ind w:right="34"/>
        <w:jc w:val="center"/>
        <w:rPr>
          <w:color w:val="000000"/>
          <w:sz w:val="28"/>
          <w:szCs w:val="28"/>
        </w:rPr>
      </w:pPr>
    </w:p>
    <w:p w14:paraId="0B8CB736" w14:textId="77777777" w:rsidR="001451AA" w:rsidRDefault="001451AA" w:rsidP="001451AA">
      <w:pPr>
        <w:spacing w:before="8"/>
        <w:ind w:right="34"/>
        <w:jc w:val="center"/>
        <w:rPr>
          <w:color w:val="000000"/>
        </w:rPr>
      </w:pPr>
    </w:p>
    <w:p w14:paraId="305D401A" w14:textId="46904437" w:rsidR="001451AA" w:rsidRDefault="001451AA" w:rsidP="001451AA">
      <w:pPr>
        <w:spacing w:before="8"/>
        <w:ind w:right="34"/>
        <w:jc w:val="center"/>
        <w:rPr>
          <w:color w:val="000000"/>
        </w:rPr>
      </w:pPr>
    </w:p>
    <w:p w14:paraId="2795C54D" w14:textId="3F75757D" w:rsidR="001451AA" w:rsidRDefault="001451AA" w:rsidP="001451AA">
      <w:pPr>
        <w:spacing w:before="8"/>
        <w:ind w:right="34"/>
        <w:jc w:val="center"/>
        <w:rPr>
          <w:color w:val="000000"/>
        </w:rPr>
      </w:pPr>
    </w:p>
    <w:p w14:paraId="18290E76" w14:textId="0A0EBB72" w:rsidR="001451AA" w:rsidRDefault="001451AA" w:rsidP="001451AA">
      <w:pPr>
        <w:spacing w:before="8"/>
        <w:ind w:right="34"/>
        <w:jc w:val="center"/>
        <w:rPr>
          <w:color w:val="000000"/>
        </w:rPr>
      </w:pPr>
    </w:p>
    <w:p w14:paraId="0470E2BE" w14:textId="77777777" w:rsidR="001451AA" w:rsidRPr="00A80D82" w:rsidRDefault="001451AA" w:rsidP="00946FE9">
      <w:pPr>
        <w:spacing w:before="8"/>
        <w:ind w:right="34"/>
        <w:rPr>
          <w:color w:val="000000"/>
        </w:rPr>
      </w:pPr>
    </w:p>
    <w:p w14:paraId="79B73676" w14:textId="79646931" w:rsidR="001451AA" w:rsidRDefault="001451AA" w:rsidP="001451AA">
      <w:pPr>
        <w:pStyle w:val="a3"/>
        <w:ind w:right="34"/>
        <w:jc w:val="center"/>
        <w:rPr>
          <w:color w:val="000000"/>
          <w:sz w:val="26"/>
          <w:szCs w:val="26"/>
        </w:rPr>
      </w:pPr>
      <w:r w:rsidRPr="00A80D82">
        <w:rPr>
          <w:color w:val="000000"/>
          <w:sz w:val="26"/>
          <w:szCs w:val="26"/>
        </w:rPr>
        <w:t>Москва</w:t>
      </w:r>
      <w:r>
        <w:rPr>
          <w:color w:val="000000"/>
          <w:sz w:val="26"/>
          <w:szCs w:val="26"/>
        </w:rPr>
        <w:t>,</w:t>
      </w:r>
      <w:r w:rsidRPr="00A80D82">
        <w:rPr>
          <w:color w:val="000000"/>
          <w:sz w:val="26"/>
          <w:szCs w:val="26"/>
        </w:rPr>
        <w:t xml:space="preserve"> 202</w:t>
      </w:r>
      <w:r w:rsidR="00AA47FC">
        <w:rPr>
          <w:color w:val="000000"/>
          <w:sz w:val="26"/>
          <w:szCs w:val="26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5049697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98BD962" w14:textId="1B7BEB3C" w:rsidR="00A076A9" w:rsidRPr="00A076A9" w:rsidRDefault="00A076A9" w:rsidP="00A076A9">
          <w:pPr>
            <w:pStyle w:val="af2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</w:rPr>
          </w:pPr>
          <w:r w:rsidRPr="00A076A9">
            <w:rPr>
              <w:rFonts w:ascii="Times New Roman" w:hAnsi="Times New Roman" w:cs="Times New Roman"/>
              <w:b/>
              <w:color w:val="000000" w:themeColor="text1"/>
              <w:sz w:val="28"/>
            </w:rPr>
            <w:t>СОДЕРЖАНИЕ</w:t>
          </w:r>
        </w:p>
        <w:p w14:paraId="054FBBE3" w14:textId="713F1F61" w:rsidR="00A076A9" w:rsidRPr="00A076A9" w:rsidRDefault="00A076A9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076A9">
            <w:fldChar w:fldCharType="begin"/>
          </w:r>
          <w:r w:rsidRPr="00A076A9">
            <w:instrText xml:space="preserve"> TOC \o "1-3" \h \z \u </w:instrText>
          </w:r>
          <w:r w:rsidRPr="00A076A9">
            <w:fldChar w:fldCharType="separate"/>
          </w:r>
          <w:hyperlink w:anchor="_Toc152597611" w:history="1">
            <w:r w:rsidRPr="00A076A9">
              <w:rPr>
                <w:rStyle w:val="a5"/>
                <w:noProof/>
                <w:spacing w:val="-1"/>
              </w:rPr>
              <w:t>1.</w:t>
            </w:r>
            <w:r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A076A9">
              <w:rPr>
                <w:rStyle w:val="a5"/>
                <w:noProof/>
              </w:rPr>
              <w:t>Наименование</w:t>
            </w:r>
            <w:r w:rsidRPr="00A076A9">
              <w:rPr>
                <w:rStyle w:val="a5"/>
                <w:noProof/>
                <w:spacing w:val="-11"/>
              </w:rPr>
              <w:t xml:space="preserve"> </w:t>
            </w:r>
            <w:r w:rsidRPr="00A076A9">
              <w:rPr>
                <w:rStyle w:val="a5"/>
                <w:noProof/>
              </w:rPr>
              <w:t>дисциплины</w:t>
            </w:r>
            <w:r w:rsidRPr="00A076A9">
              <w:rPr>
                <w:noProof/>
                <w:webHidden/>
              </w:rPr>
              <w:tab/>
            </w:r>
            <w:r w:rsidRPr="00A076A9">
              <w:rPr>
                <w:noProof/>
                <w:webHidden/>
              </w:rPr>
              <w:fldChar w:fldCharType="begin"/>
            </w:r>
            <w:r w:rsidRPr="00A076A9">
              <w:rPr>
                <w:noProof/>
                <w:webHidden/>
              </w:rPr>
              <w:instrText xml:space="preserve"> PAGEREF _Toc152597611 \h </w:instrText>
            </w:r>
            <w:r w:rsidRPr="00A076A9">
              <w:rPr>
                <w:noProof/>
                <w:webHidden/>
              </w:rPr>
            </w:r>
            <w:r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3</w:t>
            </w:r>
            <w:r w:rsidRPr="00A076A9">
              <w:rPr>
                <w:noProof/>
                <w:webHidden/>
              </w:rPr>
              <w:fldChar w:fldCharType="end"/>
            </w:r>
          </w:hyperlink>
        </w:p>
        <w:p w14:paraId="5EE79BA0" w14:textId="2CCD807E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2" w:history="1">
            <w:r w:rsidR="00A076A9" w:rsidRPr="00A076A9">
              <w:rPr>
                <w:rStyle w:val="a5"/>
                <w:noProof/>
                <w:spacing w:val="-1"/>
              </w:rPr>
              <w:t>2.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Перечень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планируемых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результатов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освоения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образовательной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программы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(перечень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компетенций)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указанием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индикаторов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их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достижения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и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планируемых результатов</w:t>
            </w:r>
            <w:r w:rsidR="00A076A9" w:rsidRPr="00A076A9">
              <w:rPr>
                <w:rStyle w:val="a5"/>
                <w:noProof/>
                <w:spacing w:val="-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обучения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по дисциплине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_Toc152597612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3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764A30BF" w14:textId="0F3B73BD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3" w:history="1">
            <w:r w:rsidR="00A076A9" w:rsidRPr="00A076A9">
              <w:rPr>
                <w:rStyle w:val="a5"/>
                <w:noProof/>
                <w:spacing w:val="-1"/>
              </w:rPr>
              <w:t>3.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Место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</w:t>
            </w:r>
            <w:r w:rsidR="00A076A9" w:rsidRPr="00A076A9">
              <w:rPr>
                <w:rStyle w:val="a5"/>
                <w:noProof/>
                <w:spacing w:val="-4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в</w:t>
            </w:r>
            <w:r w:rsidR="00A076A9" w:rsidRPr="00A076A9">
              <w:rPr>
                <w:rStyle w:val="a5"/>
                <w:noProof/>
                <w:spacing w:val="-4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структуре</w:t>
            </w:r>
            <w:r w:rsidR="00A076A9" w:rsidRPr="00A076A9">
              <w:rPr>
                <w:rStyle w:val="a5"/>
                <w:noProof/>
                <w:spacing w:val="-5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образовательной</w:t>
            </w:r>
            <w:r w:rsidR="00A076A9" w:rsidRPr="00A076A9">
              <w:rPr>
                <w:rStyle w:val="a5"/>
                <w:noProof/>
                <w:spacing w:val="-4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программы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_Toc152597613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3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173D179C" w14:textId="3651EACF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4" w:history="1">
            <w:r w:rsidR="00A076A9" w:rsidRPr="00A076A9">
              <w:rPr>
                <w:rStyle w:val="a5"/>
                <w:noProof/>
                <w:spacing w:val="-1"/>
              </w:rPr>
              <w:t>4.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Объем</w:t>
            </w:r>
            <w:r w:rsidR="00A076A9" w:rsidRPr="00A076A9">
              <w:rPr>
                <w:rStyle w:val="a5"/>
                <w:noProof/>
                <w:spacing w:val="-1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 (модуля)</w:t>
            </w:r>
            <w:r w:rsidR="00A076A9" w:rsidRPr="00A076A9">
              <w:rPr>
                <w:rStyle w:val="a5"/>
                <w:noProof/>
                <w:spacing w:val="-14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в</w:t>
            </w:r>
            <w:r w:rsidR="00A076A9" w:rsidRPr="00A076A9">
              <w:rPr>
                <w:rStyle w:val="a5"/>
                <w:noProof/>
                <w:spacing w:val="-1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зачетных</w:t>
            </w:r>
            <w:r w:rsidR="00A076A9" w:rsidRPr="00A076A9">
              <w:rPr>
                <w:rStyle w:val="a5"/>
                <w:noProof/>
                <w:spacing w:val="-1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единицах</w:t>
            </w:r>
            <w:r w:rsidR="00A076A9" w:rsidRPr="00A076A9">
              <w:rPr>
                <w:rStyle w:val="a5"/>
                <w:noProof/>
                <w:spacing w:val="-1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и</w:t>
            </w:r>
            <w:r w:rsidR="00A076A9" w:rsidRPr="00A076A9">
              <w:rPr>
                <w:rStyle w:val="a5"/>
                <w:noProof/>
                <w:spacing w:val="-1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в</w:t>
            </w:r>
            <w:r w:rsidR="00A076A9" w:rsidRPr="00A076A9">
              <w:rPr>
                <w:rStyle w:val="a5"/>
                <w:noProof/>
                <w:spacing w:val="-14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академических</w:t>
            </w:r>
            <w:r w:rsidR="00A076A9" w:rsidRPr="00A076A9">
              <w:rPr>
                <w:rStyle w:val="a5"/>
                <w:noProof/>
                <w:spacing w:val="-1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часах</w:t>
            </w:r>
            <w:r w:rsidR="00A076A9" w:rsidRPr="00A076A9">
              <w:rPr>
                <w:rStyle w:val="a5"/>
                <w:noProof/>
                <w:spacing w:val="-68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 выделением объема аудиторной (лекции, семинары) и самостоятельной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работы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обучающихся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_Toc152597614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4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1DBF77D7" w14:textId="342802ED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5" w:history="1">
            <w:r w:rsidR="00A076A9" w:rsidRPr="00A076A9">
              <w:rPr>
                <w:rStyle w:val="a5"/>
                <w:bCs/>
                <w:noProof/>
                <w:spacing w:val="-1"/>
              </w:rPr>
              <w:t>5.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Содержание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дисциплины,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структурированное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по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темам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(разделам)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указанием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их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объемов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(в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академических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часах)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и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видов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учебных занятий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_Toc152597615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4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55654779" w14:textId="21CDC262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6" w:history="1">
            <w:r w:rsidR="00A076A9" w:rsidRPr="00A076A9">
              <w:rPr>
                <w:rStyle w:val="a5"/>
                <w:noProof/>
              </w:rPr>
              <w:t>5.1. Содержание</w:t>
            </w:r>
            <w:r w:rsidR="00A076A9" w:rsidRPr="00A076A9">
              <w:rPr>
                <w:rStyle w:val="a5"/>
                <w:noProof/>
                <w:spacing w:val="-8"/>
              </w:rPr>
              <w:t xml:space="preserve"> </w:t>
            </w:r>
            <w:r w:rsidR="00A076A9">
              <w:rPr>
                <w:rStyle w:val="a5"/>
                <w:noProof/>
              </w:rPr>
              <w:t>дисциплины…………………………………………………………...</w:t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_Toc152597616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4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2973DB07" w14:textId="3776032D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7" w:history="1">
            <w:r w:rsidR="00A076A9" w:rsidRPr="00A076A9">
              <w:rPr>
                <w:rStyle w:val="a5"/>
                <w:noProof/>
              </w:rPr>
              <w:t>5.2.Учебно-тематический</w:t>
            </w:r>
            <w:r w:rsidR="00A076A9" w:rsidRPr="00A076A9">
              <w:rPr>
                <w:rStyle w:val="a5"/>
                <w:noProof/>
                <w:spacing w:val="-7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план</w:t>
            </w:r>
            <w:r w:rsidR="00A076A9">
              <w:rPr>
                <w:rStyle w:val="a5"/>
                <w:noProof/>
              </w:rPr>
              <w:t>………………………………………………………….</w:t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_Toc152597617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6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5CA66EDD" w14:textId="140FAD53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8" w:history="1">
            <w:r w:rsidR="00A076A9">
              <w:rPr>
                <w:rStyle w:val="a5"/>
                <w:noProof/>
              </w:rPr>
              <w:t>5.3.</w:t>
            </w:r>
            <w:r w:rsidR="00A076A9" w:rsidRPr="00A076A9">
              <w:rPr>
                <w:rStyle w:val="a5"/>
                <w:noProof/>
              </w:rPr>
              <w:t>Содержание</w:t>
            </w:r>
            <w:r w:rsidR="00A076A9" w:rsidRPr="00A076A9">
              <w:rPr>
                <w:rStyle w:val="a5"/>
                <w:noProof/>
                <w:spacing w:val="-5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семинаров,</w:t>
            </w:r>
            <w:r w:rsidR="00A076A9" w:rsidRPr="00A076A9">
              <w:rPr>
                <w:rStyle w:val="a5"/>
                <w:noProof/>
                <w:spacing w:val="-6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практических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занятий</w:t>
            </w:r>
            <w:r w:rsidR="00A076A9">
              <w:rPr>
                <w:rStyle w:val="a5"/>
                <w:noProof/>
              </w:rPr>
              <w:t>……………</w:t>
            </w:r>
            <w:r w:rsidR="00C44323">
              <w:rPr>
                <w:rStyle w:val="a5"/>
                <w:noProof/>
              </w:rPr>
              <w:t>…</w:t>
            </w:r>
            <w:r w:rsidR="00A076A9">
              <w:rPr>
                <w:rStyle w:val="a5"/>
                <w:noProof/>
              </w:rPr>
              <w:t>…………………….</w:t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_Toc152597618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7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77F7ED86" w14:textId="0FAFF076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19" w:history="1">
            <w:r w:rsidR="00A076A9" w:rsidRPr="00A076A9">
              <w:rPr>
                <w:rStyle w:val="a5"/>
                <w:noProof/>
                <w:spacing w:val="-1"/>
              </w:rPr>
              <w:t>6.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Перечень</w:t>
            </w:r>
            <w:r w:rsidR="00A076A9" w:rsidRPr="00A076A9">
              <w:rPr>
                <w:rStyle w:val="a5"/>
                <w:noProof/>
                <w:spacing w:val="-10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учебно-методического</w:t>
            </w:r>
            <w:r w:rsidR="00A076A9" w:rsidRPr="00A076A9">
              <w:rPr>
                <w:rStyle w:val="a5"/>
                <w:noProof/>
                <w:spacing w:val="-9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обеспечения</w:t>
            </w:r>
            <w:r w:rsidR="00A076A9" w:rsidRPr="00A076A9">
              <w:rPr>
                <w:rStyle w:val="a5"/>
                <w:noProof/>
                <w:spacing w:val="-7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для</w:t>
            </w:r>
            <w:r w:rsidR="00A076A9" w:rsidRPr="00A076A9">
              <w:rPr>
                <w:rStyle w:val="a5"/>
                <w:noProof/>
                <w:spacing w:val="-8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самостоятельной</w:t>
            </w:r>
            <w:r w:rsidR="00A076A9" w:rsidRPr="00A076A9">
              <w:rPr>
                <w:rStyle w:val="a5"/>
                <w:noProof/>
                <w:spacing w:val="-7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работы</w:t>
            </w:r>
            <w:r w:rsidR="00A076A9" w:rsidRPr="00A076A9">
              <w:rPr>
                <w:rStyle w:val="a5"/>
                <w:noProof/>
                <w:spacing w:val="-67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обучающихся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по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дисциплине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_Toc152597619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8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7D601454" w14:textId="406CE453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0" w:history="1">
            <w:r w:rsidR="00A076A9" w:rsidRPr="00A076A9">
              <w:rPr>
                <w:rStyle w:val="a5"/>
                <w:bCs/>
                <w:noProof/>
              </w:rPr>
              <w:t>6.1.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 xml:space="preserve">Перечень вопросов, отводимых на самостоятельное </w:t>
            </w:r>
            <w:r w:rsidR="00A076A9" w:rsidRPr="00A076A9">
              <w:rPr>
                <w:rStyle w:val="a5"/>
                <w:noProof/>
                <w:spacing w:val="-1"/>
              </w:rPr>
              <w:t>освоение</w:t>
            </w:r>
            <w:r w:rsidR="00A076A9" w:rsidRPr="00A076A9">
              <w:rPr>
                <w:rStyle w:val="a5"/>
                <w:noProof/>
                <w:spacing w:val="-67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дисциплины, формы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внеаудиторной</w:t>
            </w:r>
            <w:r w:rsidR="00A076A9" w:rsidRPr="00A076A9">
              <w:rPr>
                <w:rStyle w:val="a5"/>
                <w:noProof/>
                <w:spacing w:val="-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самостоятельной</w:t>
            </w:r>
            <w:r w:rsidR="00A076A9" w:rsidRPr="00A076A9">
              <w:rPr>
                <w:rStyle w:val="a5"/>
                <w:noProof/>
                <w:spacing w:val="-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работы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_Toc152597620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8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69F8D505" w14:textId="4BF9D4B3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1" w:history="1">
            <w:r w:rsidR="00A076A9" w:rsidRPr="00A076A9">
              <w:rPr>
                <w:rStyle w:val="a5"/>
                <w:noProof/>
              </w:rPr>
              <w:t>6.2.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Перечень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вопросов,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заданий,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тем</w:t>
            </w:r>
            <w:r w:rsidR="00A076A9" w:rsidRPr="00A076A9">
              <w:rPr>
                <w:rStyle w:val="a5"/>
                <w:noProof/>
                <w:spacing w:val="-5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для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подготовки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к</w:t>
            </w:r>
            <w:r w:rsidR="00A076A9" w:rsidRPr="00A076A9">
              <w:rPr>
                <w:rStyle w:val="a5"/>
                <w:noProof/>
                <w:spacing w:val="-3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текущему</w:t>
            </w:r>
            <w:r w:rsidR="00A076A9" w:rsidRPr="00A076A9">
              <w:rPr>
                <w:rStyle w:val="a5"/>
                <w:noProof/>
                <w:spacing w:val="-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контролю</w:t>
            </w:r>
            <w:r w:rsidR="00A076A9">
              <w:rPr>
                <w:noProof/>
                <w:webHidden/>
              </w:rPr>
              <w:t>……….</w:t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_Toc152597621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9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0A11206C" w14:textId="23BC2470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2" w:history="1">
            <w:r w:rsidR="00A076A9" w:rsidRPr="00A076A9">
              <w:rPr>
                <w:rStyle w:val="a5"/>
                <w:noProof/>
              </w:rPr>
              <w:t>7.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Фонд оценочных средств для проведения промежуточной аттестации</w:t>
            </w:r>
            <w:r w:rsidR="00A076A9" w:rsidRPr="00A076A9">
              <w:rPr>
                <w:rStyle w:val="a5"/>
                <w:noProof/>
                <w:spacing w:val="-67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обучающихся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по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дисциплине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_Toc152597622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11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4E158F86" w14:textId="2B573510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3" w:history="1">
            <w:r w:rsidR="00A076A9" w:rsidRPr="00A076A9">
              <w:rPr>
                <w:rStyle w:val="a5"/>
                <w:noProof/>
              </w:rPr>
              <w:t>8.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Перечень основной и дополнительной учебной литературы, необходимой</w:t>
            </w:r>
            <w:r w:rsidR="00A076A9" w:rsidRPr="00A076A9">
              <w:rPr>
                <w:rStyle w:val="a5"/>
                <w:noProof/>
                <w:spacing w:val="1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для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освоения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_Toc152597623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13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2C2FDBAD" w14:textId="253C3404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4" w:history="1">
            <w:r w:rsidR="00A076A9" w:rsidRPr="00A076A9">
              <w:rPr>
                <w:rStyle w:val="a5"/>
                <w:noProof/>
              </w:rPr>
              <w:t>9. Перечень ресурсов информационно-телекоммуникационной сети Интернет,</w:t>
            </w:r>
            <w:r w:rsidR="00A076A9" w:rsidRPr="00A076A9">
              <w:rPr>
                <w:rStyle w:val="a5"/>
                <w:noProof/>
                <w:spacing w:val="-5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необходимых</w:t>
            </w:r>
            <w:r w:rsidR="00A076A9" w:rsidRPr="00A076A9">
              <w:rPr>
                <w:rStyle w:val="a5"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для</w:t>
            </w:r>
            <w:r w:rsidR="00A076A9" w:rsidRPr="00A076A9">
              <w:rPr>
                <w:rStyle w:val="a5"/>
                <w:noProof/>
                <w:spacing w:val="-5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освоения</w:t>
            </w:r>
            <w:r w:rsidR="00A076A9" w:rsidRPr="00A076A9">
              <w:rPr>
                <w:rStyle w:val="a5"/>
                <w:noProof/>
                <w:spacing w:val="-6"/>
              </w:rPr>
              <w:t xml:space="preserve"> </w:t>
            </w:r>
            <w:r w:rsidR="00A076A9" w:rsidRPr="00A076A9">
              <w:rPr>
                <w:rStyle w:val="a5"/>
                <w:noProof/>
              </w:rPr>
              <w:t>дисциплины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_Toc152597624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14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430B4713" w14:textId="68932B78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5" w:history="1">
            <w:r w:rsidR="00A076A9" w:rsidRPr="00A076A9">
              <w:rPr>
                <w:rStyle w:val="a5"/>
                <w:bCs/>
                <w:noProof/>
              </w:rPr>
              <w:t>10.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bCs/>
                <w:noProof/>
              </w:rPr>
              <w:t>Методические указания для обучающихся по освоению</w:t>
            </w:r>
            <w:r w:rsidR="00A076A9" w:rsidRPr="00A076A9">
              <w:rPr>
                <w:rStyle w:val="a5"/>
                <w:bCs/>
                <w:noProof/>
                <w:spacing w:val="-14"/>
              </w:rPr>
              <w:t xml:space="preserve"> </w:t>
            </w:r>
            <w:r w:rsidR="00A076A9" w:rsidRPr="00A076A9">
              <w:rPr>
                <w:rStyle w:val="a5"/>
                <w:bCs/>
                <w:noProof/>
              </w:rPr>
              <w:t>дисциплины</w:t>
            </w:r>
            <w:r w:rsidR="00A076A9">
              <w:rPr>
                <w:noProof/>
                <w:webHidden/>
              </w:rPr>
              <w:t>…………..</w:t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_Toc152597625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15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22B28BD4" w14:textId="61D2C5A1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6" w:history="1">
            <w:r w:rsidR="00A076A9" w:rsidRPr="00A076A9">
              <w:rPr>
                <w:rStyle w:val="a5"/>
                <w:bCs/>
                <w:noProof/>
              </w:rPr>
              <w:t>11.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b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_Toc152597626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15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36AB1B62" w14:textId="5DCAB68F" w:rsidR="00A076A9" w:rsidRPr="00A076A9" w:rsidRDefault="00EC3D6D" w:rsidP="00A076A9">
          <w:pPr>
            <w:pStyle w:val="10"/>
            <w:tabs>
              <w:tab w:val="left" w:pos="709"/>
              <w:tab w:val="left" w:pos="993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7" w:history="1">
            <w:r w:rsidR="00A076A9" w:rsidRPr="00A076A9">
              <w:rPr>
                <w:rStyle w:val="a5"/>
                <w:bCs/>
                <w:noProof/>
                <w:spacing w:val="-4"/>
              </w:rPr>
              <w:t>11.1.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bCs/>
                <w:noProof/>
              </w:rPr>
              <w:t>Комплект лицензионного программного</w:t>
            </w:r>
            <w:r w:rsidR="00A076A9" w:rsidRPr="00A076A9">
              <w:rPr>
                <w:rStyle w:val="a5"/>
                <w:bCs/>
                <w:noProof/>
                <w:spacing w:val="-5"/>
              </w:rPr>
              <w:t xml:space="preserve"> </w:t>
            </w:r>
            <w:r w:rsidR="00A076A9" w:rsidRPr="00A076A9">
              <w:rPr>
                <w:rStyle w:val="a5"/>
                <w:bCs/>
                <w:noProof/>
              </w:rPr>
              <w:t>обеспечения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_Toc152597627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16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5D46507F" w14:textId="27252039" w:rsidR="00A076A9" w:rsidRPr="00A076A9" w:rsidRDefault="00EC3D6D" w:rsidP="00A076A9">
          <w:pPr>
            <w:pStyle w:val="10"/>
            <w:tabs>
              <w:tab w:val="left" w:pos="709"/>
              <w:tab w:val="left" w:pos="993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8" w:history="1">
            <w:r w:rsidR="00A076A9" w:rsidRPr="00A076A9">
              <w:rPr>
                <w:rStyle w:val="a5"/>
                <w:bCs/>
                <w:noProof/>
                <w:spacing w:val="-4"/>
              </w:rPr>
              <w:t>11.2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bCs/>
                <w:noProof/>
              </w:rPr>
              <w:t>Современные профессиональные базы данных и</w:t>
            </w:r>
            <w:r w:rsidR="00A076A9" w:rsidRPr="00A076A9">
              <w:rPr>
                <w:rStyle w:val="a5"/>
                <w:bCs/>
                <w:noProof/>
                <w:spacing w:val="-52"/>
              </w:rPr>
              <w:t xml:space="preserve"> </w:t>
            </w:r>
            <w:r w:rsidR="00A076A9" w:rsidRPr="00A076A9">
              <w:rPr>
                <w:rStyle w:val="a5"/>
                <w:bCs/>
                <w:noProof/>
              </w:rPr>
              <w:t>информационные справочные</w:t>
            </w:r>
            <w:r w:rsidR="00A076A9" w:rsidRPr="00A076A9">
              <w:rPr>
                <w:rStyle w:val="a5"/>
                <w:bCs/>
                <w:noProof/>
                <w:spacing w:val="-1"/>
              </w:rPr>
              <w:t xml:space="preserve"> </w:t>
            </w:r>
            <w:r w:rsidR="00A076A9" w:rsidRPr="00A076A9">
              <w:rPr>
                <w:rStyle w:val="a5"/>
                <w:bCs/>
                <w:noProof/>
              </w:rPr>
              <w:t>системы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_Toc152597628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16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6D8B066E" w14:textId="22F58700" w:rsidR="00A076A9" w:rsidRPr="00A076A9" w:rsidRDefault="00EC3D6D" w:rsidP="00A076A9">
          <w:pPr>
            <w:pStyle w:val="10"/>
            <w:tabs>
              <w:tab w:val="left" w:pos="709"/>
              <w:tab w:val="left" w:pos="993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29" w:history="1">
            <w:r w:rsidR="00A076A9" w:rsidRPr="00A076A9">
              <w:rPr>
                <w:rStyle w:val="a5"/>
                <w:bCs/>
                <w:noProof/>
                <w:spacing w:val="-4"/>
              </w:rPr>
              <w:t>11.3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bCs/>
                <w:noProof/>
              </w:rPr>
              <w:t xml:space="preserve">Сертифицированные программные и аппаратные </w:t>
            </w:r>
            <w:r w:rsidR="00A076A9" w:rsidRPr="00A076A9">
              <w:rPr>
                <w:rStyle w:val="a5"/>
                <w:bCs/>
                <w:noProof/>
                <w:spacing w:val="-3"/>
              </w:rPr>
              <w:t xml:space="preserve">средства </w:t>
            </w:r>
            <w:r w:rsidR="00A076A9" w:rsidRPr="00A076A9">
              <w:rPr>
                <w:rStyle w:val="a5"/>
                <w:bCs/>
                <w:noProof/>
              </w:rPr>
              <w:t>защиты</w:t>
            </w:r>
            <w:r w:rsidR="00A076A9" w:rsidRPr="00A076A9">
              <w:rPr>
                <w:rStyle w:val="a5"/>
                <w:bCs/>
                <w:noProof/>
                <w:spacing w:val="-2"/>
              </w:rPr>
              <w:t xml:space="preserve"> </w:t>
            </w:r>
            <w:r w:rsidR="00A076A9" w:rsidRPr="00A076A9">
              <w:rPr>
                <w:rStyle w:val="a5"/>
                <w:bCs/>
                <w:noProof/>
              </w:rPr>
              <w:t>информации</w:t>
            </w:r>
            <w:r w:rsidR="00A076A9">
              <w:rPr>
                <w:noProof/>
                <w:webHidden/>
              </w:rPr>
              <w:t>……………………………………………………………………………..</w:t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_Toc152597629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16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09829231" w14:textId="43D10832" w:rsidR="00A076A9" w:rsidRPr="00A076A9" w:rsidRDefault="00EC3D6D" w:rsidP="00A076A9">
          <w:pPr>
            <w:pStyle w:val="10"/>
            <w:tabs>
              <w:tab w:val="left" w:pos="709"/>
              <w:tab w:val="right" w:leader="dot" w:pos="10512"/>
            </w:tabs>
            <w:spacing w:before="0" w:line="276" w:lineRule="auto"/>
            <w:ind w:left="426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2597630" w:history="1">
            <w:r w:rsidR="00A076A9" w:rsidRPr="00A076A9">
              <w:rPr>
                <w:rStyle w:val="a5"/>
                <w:noProof/>
              </w:rPr>
              <w:t>12.</w:t>
            </w:r>
            <w:r w:rsidR="00A076A9" w:rsidRPr="00A076A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076A9" w:rsidRPr="00A076A9">
              <w:rPr>
                <w:rStyle w:val="a5"/>
                <w:noProof/>
              </w:rPr>
              <w:t>Материально-техническая база, необходимая для осуществления образовательного процесса по дисциплине</w:t>
            </w:r>
            <w:r w:rsidR="00A076A9" w:rsidRPr="00A076A9">
              <w:rPr>
                <w:noProof/>
                <w:webHidden/>
              </w:rPr>
              <w:tab/>
            </w:r>
            <w:r w:rsidR="00A076A9" w:rsidRPr="00A076A9">
              <w:rPr>
                <w:noProof/>
                <w:webHidden/>
              </w:rPr>
              <w:fldChar w:fldCharType="begin"/>
            </w:r>
            <w:r w:rsidR="00A076A9" w:rsidRPr="00A076A9">
              <w:rPr>
                <w:noProof/>
                <w:webHidden/>
              </w:rPr>
              <w:instrText xml:space="preserve"> PAGEREF _Toc152597630 \h </w:instrText>
            </w:r>
            <w:r w:rsidR="00A076A9" w:rsidRPr="00A076A9">
              <w:rPr>
                <w:noProof/>
                <w:webHidden/>
              </w:rPr>
            </w:r>
            <w:r w:rsidR="00A076A9" w:rsidRPr="00A076A9">
              <w:rPr>
                <w:noProof/>
                <w:webHidden/>
              </w:rPr>
              <w:fldChar w:fldCharType="separate"/>
            </w:r>
            <w:r w:rsidR="0041189C">
              <w:rPr>
                <w:noProof/>
                <w:webHidden/>
              </w:rPr>
              <w:t>16</w:t>
            </w:r>
            <w:r w:rsidR="00A076A9" w:rsidRPr="00A076A9">
              <w:rPr>
                <w:noProof/>
                <w:webHidden/>
              </w:rPr>
              <w:fldChar w:fldCharType="end"/>
            </w:r>
          </w:hyperlink>
        </w:p>
        <w:p w14:paraId="351F743F" w14:textId="66EF4C51" w:rsidR="00A076A9" w:rsidRPr="00A076A9" w:rsidRDefault="00A076A9" w:rsidP="00A076A9">
          <w:pPr>
            <w:tabs>
              <w:tab w:val="left" w:pos="709"/>
            </w:tabs>
            <w:spacing w:line="276" w:lineRule="auto"/>
            <w:ind w:left="426"/>
            <w:jc w:val="both"/>
          </w:pPr>
          <w:r w:rsidRPr="00A076A9">
            <w:rPr>
              <w:bCs/>
            </w:rPr>
            <w:fldChar w:fldCharType="end"/>
          </w:r>
        </w:p>
      </w:sdtContent>
    </w:sdt>
    <w:p w14:paraId="71E10574" w14:textId="77777777" w:rsidR="00D323D5" w:rsidRPr="00A076A9" w:rsidRDefault="00D323D5" w:rsidP="00A076A9">
      <w:pPr>
        <w:pStyle w:val="a3"/>
        <w:spacing w:line="360" w:lineRule="auto"/>
        <w:ind w:left="458"/>
        <w:jc w:val="both"/>
        <w:rPr>
          <w:color w:val="000000"/>
          <w:sz w:val="26"/>
          <w:szCs w:val="26"/>
        </w:rPr>
      </w:pPr>
    </w:p>
    <w:p w14:paraId="7CAD387B" w14:textId="77777777" w:rsidR="00D21671" w:rsidRDefault="00D21671">
      <w:pPr>
        <w:spacing w:line="357" w:lineRule="auto"/>
        <w:sectPr w:rsidR="00D21671" w:rsidSect="00A076A9">
          <w:headerReference w:type="default" r:id="rId8"/>
          <w:footerReference w:type="default" r:id="rId9"/>
          <w:type w:val="continuous"/>
          <w:pgSz w:w="11910" w:h="16840"/>
          <w:pgMar w:top="957" w:right="428" w:bottom="1167" w:left="960" w:header="720" w:footer="565" w:gutter="0"/>
          <w:cols w:space="720"/>
          <w:titlePg/>
          <w:docGrid w:linePitch="299"/>
        </w:sectPr>
      </w:pPr>
    </w:p>
    <w:p w14:paraId="6281B4A2" w14:textId="77777777" w:rsidR="00D21671" w:rsidRDefault="00955DBE" w:rsidP="001451AA">
      <w:pPr>
        <w:pStyle w:val="1"/>
        <w:numPr>
          <w:ilvl w:val="0"/>
          <w:numId w:val="12"/>
        </w:numPr>
        <w:tabs>
          <w:tab w:val="left" w:pos="457"/>
          <w:tab w:val="left" w:pos="993"/>
        </w:tabs>
        <w:spacing w:before="1"/>
        <w:ind w:left="0" w:firstLine="709"/>
      </w:pPr>
      <w:bookmarkStart w:id="1" w:name="_bookmark0"/>
      <w:bookmarkStart w:id="2" w:name="_Toc152597611"/>
      <w:bookmarkEnd w:id="1"/>
      <w:r>
        <w:lastRenderedPageBreak/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2"/>
    </w:p>
    <w:p w14:paraId="24FB8824" w14:textId="0B15BC90" w:rsidR="00D21671" w:rsidRDefault="00955DBE" w:rsidP="001451AA">
      <w:pPr>
        <w:pStyle w:val="a3"/>
        <w:spacing w:before="45"/>
        <w:ind w:firstLine="709"/>
        <w:rPr>
          <w:sz w:val="22"/>
        </w:rPr>
      </w:pPr>
      <w:r>
        <w:t>«Кибербезопасность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финансов</w:t>
      </w:r>
      <w:r>
        <w:rPr>
          <w:sz w:val="22"/>
        </w:rPr>
        <w:t>»</w:t>
      </w:r>
      <w:r w:rsidR="00A65134">
        <w:rPr>
          <w:sz w:val="22"/>
        </w:rPr>
        <w:t>.</w:t>
      </w:r>
    </w:p>
    <w:p w14:paraId="60A28606" w14:textId="77777777" w:rsidR="00D21671" w:rsidRDefault="00D21671">
      <w:pPr>
        <w:pStyle w:val="a3"/>
        <w:spacing w:before="11"/>
        <w:rPr>
          <w:sz w:val="37"/>
        </w:rPr>
      </w:pPr>
    </w:p>
    <w:p w14:paraId="55FC6FD1" w14:textId="77777777" w:rsidR="00D21671" w:rsidRDefault="00955DBE" w:rsidP="001451AA">
      <w:pPr>
        <w:pStyle w:val="1"/>
        <w:numPr>
          <w:ilvl w:val="0"/>
          <w:numId w:val="12"/>
        </w:numPr>
        <w:tabs>
          <w:tab w:val="left" w:pos="1023"/>
        </w:tabs>
        <w:spacing w:line="288" w:lineRule="auto"/>
        <w:ind w:left="0" w:right="467" w:firstLine="709"/>
      </w:pPr>
      <w:bookmarkStart w:id="3" w:name="_bookmark1"/>
      <w:bookmarkStart w:id="4" w:name="_Toc152597612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  <w:bookmarkEnd w:id="4"/>
    </w:p>
    <w:p w14:paraId="505A8462" w14:textId="72454566" w:rsidR="00D21671" w:rsidRPr="001451AA" w:rsidRDefault="001451AA" w:rsidP="001451AA">
      <w:pPr>
        <w:pStyle w:val="a3"/>
        <w:spacing w:before="2"/>
        <w:jc w:val="right"/>
        <w:rPr>
          <w:sz w:val="29"/>
        </w:rPr>
      </w:pPr>
      <w:r w:rsidRPr="001451AA">
        <w:rPr>
          <w:sz w:val="29"/>
        </w:rPr>
        <w:t>Таблица 1</w:t>
      </w:r>
    </w:p>
    <w:tbl>
      <w:tblPr>
        <w:tblStyle w:val="TableNormal"/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694"/>
        <w:gridCol w:w="1957"/>
        <w:gridCol w:w="3997"/>
      </w:tblGrid>
      <w:tr w:rsidR="00D21671" w14:paraId="14D75EDD" w14:textId="77777777">
        <w:trPr>
          <w:trHeight w:val="1104"/>
        </w:trPr>
        <w:tc>
          <w:tcPr>
            <w:tcW w:w="989" w:type="dxa"/>
          </w:tcPr>
          <w:p w14:paraId="3B958D2D" w14:textId="77777777" w:rsidR="00D21671" w:rsidRDefault="00955DBE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енции</w:t>
            </w:r>
            <w:proofErr w:type="spellEnd"/>
          </w:p>
        </w:tc>
        <w:tc>
          <w:tcPr>
            <w:tcW w:w="2694" w:type="dxa"/>
          </w:tcPr>
          <w:p w14:paraId="7355CE90" w14:textId="77777777" w:rsidR="00D21671" w:rsidRDefault="00955DBE">
            <w:pPr>
              <w:pStyle w:val="TableParagraph"/>
              <w:ind w:left="107" w:right="1070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957" w:type="dxa"/>
          </w:tcPr>
          <w:p w14:paraId="3DE254A3" w14:textId="77777777" w:rsidR="00D21671" w:rsidRDefault="00955DBE">
            <w:pPr>
              <w:pStyle w:val="TableParagraph"/>
              <w:ind w:left="106" w:right="489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997" w:type="dxa"/>
          </w:tcPr>
          <w:p w14:paraId="2ED5C177" w14:textId="73ED6957" w:rsidR="00D21671" w:rsidRDefault="00955DBE">
            <w:pPr>
              <w:pStyle w:val="TableParagraph"/>
              <w:ind w:left="106" w:right="394"/>
              <w:rPr>
                <w:sz w:val="24"/>
              </w:rPr>
            </w:pPr>
            <w:r>
              <w:rPr>
                <w:sz w:val="24"/>
              </w:rPr>
              <w:t>Результаты обучения (умения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компетенциями/индикаторами</w:t>
            </w:r>
          </w:p>
          <w:p w14:paraId="596BBA4F" w14:textId="77777777" w:rsidR="00D21671" w:rsidRDefault="00955DB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21671" w14:paraId="798595A1" w14:textId="77777777">
        <w:trPr>
          <w:trHeight w:val="6624"/>
        </w:trPr>
        <w:tc>
          <w:tcPr>
            <w:tcW w:w="989" w:type="dxa"/>
          </w:tcPr>
          <w:p w14:paraId="255F08EC" w14:textId="24B08A2E" w:rsidR="00D21671" w:rsidRPr="00976D69" w:rsidRDefault="00FA49F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976D69">
              <w:rPr>
                <w:b/>
                <w:sz w:val="24"/>
              </w:rPr>
              <w:t>ПК-2</w:t>
            </w:r>
          </w:p>
        </w:tc>
        <w:tc>
          <w:tcPr>
            <w:tcW w:w="2694" w:type="dxa"/>
          </w:tcPr>
          <w:p w14:paraId="49E607E5" w14:textId="77777777" w:rsidR="00D21671" w:rsidRPr="00976D69" w:rsidRDefault="00955DBE">
            <w:pPr>
              <w:pStyle w:val="TableParagraph"/>
              <w:tabs>
                <w:tab w:val="left" w:pos="1047"/>
                <w:tab w:val="left" w:pos="1330"/>
                <w:tab w:val="left" w:pos="1678"/>
                <w:tab w:val="left" w:pos="2455"/>
              </w:tabs>
              <w:ind w:left="107" w:right="96"/>
              <w:rPr>
                <w:sz w:val="24"/>
              </w:rPr>
            </w:pPr>
            <w:r w:rsidRPr="00976D69">
              <w:rPr>
                <w:sz w:val="24"/>
              </w:rPr>
              <w:t>Способность</w:t>
            </w:r>
            <w:r w:rsidRPr="00976D69">
              <w:rPr>
                <w:spacing w:val="1"/>
                <w:sz w:val="24"/>
              </w:rPr>
              <w:t xml:space="preserve"> </w:t>
            </w:r>
            <w:r w:rsidRPr="00976D69">
              <w:rPr>
                <w:sz w:val="24"/>
              </w:rPr>
              <w:t>идентифицировать</w:t>
            </w:r>
            <w:r w:rsidRPr="00976D69">
              <w:rPr>
                <w:sz w:val="24"/>
              </w:rPr>
              <w:tab/>
            </w:r>
            <w:r w:rsidRPr="00976D69">
              <w:rPr>
                <w:spacing w:val="-3"/>
                <w:sz w:val="24"/>
              </w:rPr>
              <w:t>и</w:t>
            </w:r>
            <w:r w:rsidRPr="00976D69">
              <w:rPr>
                <w:spacing w:val="-57"/>
                <w:sz w:val="24"/>
              </w:rPr>
              <w:t xml:space="preserve"> </w:t>
            </w:r>
            <w:r w:rsidRPr="00976D69">
              <w:rPr>
                <w:sz w:val="24"/>
              </w:rPr>
              <w:t>измерять</w:t>
            </w:r>
            <w:r w:rsidRPr="00976D69">
              <w:rPr>
                <w:sz w:val="24"/>
              </w:rPr>
              <w:tab/>
            </w:r>
            <w:r w:rsidRPr="00976D69">
              <w:rPr>
                <w:sz w:val="24"/>
              </w:rPr>
              <w:tab/>
            </w:r>
            <w:r w:rsidRPr="00976D69">
              <w:rPr>
                <w:spacing w:val="-1"/>
                <w:sz w:val="24"/>
              </w:rPr>
              <w:t>финансовые</w:t>
            </w:r>
            <w:r w:rsidRPr="00976D69">
              <w:rPr>
                <w:spacing w:val="-57"/>
                <w:sz w:val="24"/>
              </w:rPr>
              <w:t xml:space="preserve"> </w:t>
            </w:r>
            <w:r w:rsidRPr="00976D69">
              <w:rPr>
                <w:sz w:val="24"/>
              </w:rPr>
              <w:t>риски,</w:t>
            </w:r>
            <w:r w:rsidRPr="00976D69">
              <w:rPr>
                <w:sz w:val="24"/>
              </w:rPr>
              <w:tab/>
            </w:r>
            <w:r w:rsidRPr="00976D69">
              <w:rPr>
                <w:spacing w:val="-1"/>
                <w:sz w:val="24"/>
              </w:rPr>
              <w:t>концептуально</w:t>
            </w:r>
            <w:r w:rsidRPr="00976D69">
              <w:rPr>
                <w:spacing w:val="-57"/>
                <w:sz w:val="24"/>
              </w:rPr>
              <w:t xml:space="preserve"> </w:t>
            </w:r>
            <w:r w:rsidRPr="00976D69">
              <w:rPr>
                <w:sz w:val="24"/>
              </w:rPr>
              <w:t>формировать</w:t>
            </w:r>
            <w:r w:rsidRPr="00976D69">
              <w:rPr>
                <w:spacing w:val="1"/>
                <w:sz w:val="24"/>
              </w:rPr>
              <w:t xml:space="preserve"> </w:t>
            </w:r>
            <w:r w:rsidRPr="00976D69">
              <w:rPr>
                <w:spacing w:val="-1"/>
                <w:sz w:val="24"/>
              </w:rPr>
              <w:t>корпоративную систему</w:t>
            </w:r>
            <w:r w:rsidRPr="00976D69">
              <w:rPr>
                <w:spacing w:val="-57"/>
                <w:sz w:val="24"/>
              </w:rPr>
              <w:t xml:space="preserve"> </w:t>
            </w:r>
            <w:r w:rsidRPr="00976D69">
              <w:rPr>
                <w:sz w:val="24"/>
              </w:rPr>
              <w:t>управления</w:t>
            </w:r>
            <w:r w:rsidRPr="00976D69">
              <w:rPr>
                <w:spacing w:val="36"/>
                <w:sz w:val="24"/>
              </w:rPr>
              <w:t xml:space="preserve"> </w:t>
            </w:r>
            <w:r w:rsidRPr="00976D69">
              <w:rPr>
                <w:sz w:val="24"/>
              </w:rPr>
              <w:t>рисками</w:t>
            </w:r>
            <w:r w:rsidRPr="00976D69">
              <w:rPr>
                <w:spacing w:val="39"/>
                <w:sz w:val="24"/>
              </w:rPr>
              <w:t xml:space="preserve"> </w:t>
            </w:r>
            <w:r w:rsidRPr="00976D69">
              <w:rPr>
                <w:sz w:val="24"/>
              </w:rPr>
              <w:t>в</w:t>
            </w:r>
            <w:r w:rsidRPr="00976D69">
              <w:rPr>
                <w:spacing w:val="-57"/>
                <w:sz w:val="24"/>
              </w:rPr>
              <w:t xml:space="preserve"> </w:t>
            </w:r>
            <w:r w:rsidRPr="00976D69">
              <w:rPr>
                <w:spacing w:val="-1"/>
                <w:sz w:val="24"/>
              </w:rPr>
              <w:t>условиях</w:t>
            </w:r>
            <w:r w:rsidRPr="00976D69">
              <w:rPr>
                <w:spacing w:val="-1"/>
                <w:sz w:val="24"/>
              </w:rPr>
              <w:tab/>
            </w:r>
            <w:r w:rsidRPr="00976D69">
              <w:rPr>
                <w:spacing w:val="-1"/>
                <w:sz w:val="24"/>
              </w:rPr>
              <w:tab/>
            </w:r>
            <w:r w:rsidRPr="00976D69">
              <w:rPr>
                <w:spacing w:val="-1"/>
                <w:sz w:val="24"/>
              </w:rPr>
              <w:tab/>
              <w:t>развития</w:t>
            </w:r>
            <w:r w:rsidRPr="00976D69">
              <w:rPr>
                <w:spacing w:val="-57"/>
                <w:sz w:val="24"/>
              </w:rPr>
              <w:t xml:space="preserve"> </w:t>
            </w:r>
            <w:proofErr w:type="spellStart"/>
            <w:r w:rsidRPr="00976D69">
              <w:rPr>
                <w:sz w:val="24"/>
              </w:rPr>
              <w:t>финтеха</w:t>
            </w:r>
            <w:proofErr w:type="spellEnd"/>
          </w:p>
        </w:tc>
        <w:tc>
          <w:tcPr>
            <w:tcW w:w="1957" w:type="dxa"/>
          </w:tcPr>
          <w:p w14:paraId="18C9C4F2" w14:textId="4971239D" w:rsidR="00D21671" w:rsidRDefault="00955DBE">
            <w:pPr>
              <w:pStyle w:val="TableParagraph"/>
              <w:numPr>
                <w:ilvl w:val="0"/>
                <w:numId w:val="11"/>
              </w:numPr>
              <w:tabs>
                <w:tab w:val="left" w:pos="424"/>
                <w:tab w:val="left" w:pos="929"/>
                <w:tab w:val="left" w:pos="1262"/>
              </w:tabs>
              <w:ind w:right="99" w:firstLine="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Идентифици</w:t>
            </w:r>
            <w:proofErr w:type="spellEnd"/>
            <w:r w:rsidR="00524F2E"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рует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  <w:p w14:paraId="0F9528D8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684CB165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613E621B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31468DA9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7AB55CCA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1AB5ADC4" w14:textId="77777777" w:rsidR="00D21671" w:rsidRDefault="00955DBE" w:rsidP="00F40527">
            <w:pPr>
              <w:pStyle w:val="TableParagraph"/>
              <w:numPr>
                <w:ilvl w:val="0"/>
                <w:numId w:val="11"/>
              </w:numPr>
              <w:tabs>
                <w:tab w:val="left" w:pos="424"/>
                <w:tab w:val="left" w:pos="559"/>
                <w:tab w:val="left" w:pos="1719"/>
              </w:tabs>
              <w:spacing w:before="153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рисками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формирующихс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  <w:t>трендов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</w:p>
          <w:p w14:paraId="46D7FFC2" w14:textId="77777777" w:rsidR="00D21671" w:rsidRDefault="00955DBE" w:rsidP="00F40527">
            <w:pPr>
              <w:pStyle w:val="TableParagraph"/>
              <w:tabs>
                <w:tab w:val="left" w:pos="1281"/>
              </w:tabs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Tech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997" w:type="dxa"/>
          </w:tcPr>
          <w:p w14:paraId="677BA139" w14:textId="77777777" w:rsidR="00D21671" w:rsidRDefault="00955DBE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 уязвимостей, рисков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0CE4E931" w14:textId="77777777" w:rsidR="00D21671" w:rsidRDefault="00955DBE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организовывать и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уязвимостей,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4D2BC57" w14:textId="77777777" w:rsidR="00D21671" w:rsidRDefault="00D21671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39030A4" w14:textId="77777777" w:rsidR="00D21671" w:rsidRDefault="00955DBE">
            <w:pPr>
              <w:pStyle w:val="TableParagraph"/>
              <w:spacing w:before="1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</w:p>
          <w:p w14:paraId="2DA6F805" w14:textId="77777777" w:rsidR="00D21671" w:rsidRDefault="00955DBE">
            <w:pPr>
              <w:pStyle w:val="TableParagraph"/>
              <w:tabs>
                <w:tab w:val="left" w:pos="2137"/>
              </w:tabs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корпоративными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</w:p>
        </w:tc>
      </w:tr>
    </w:tbl>
    <w:p w14:paraId="14CA3C13" w14:textId="77777777" w:rsidR="00D21671" w:rsidRDefault="00D21671">
      <w:pPr>
        <w:pStyle w:val="a3"/>
        <w:spacing w:before="7"/>
        <w:rPr>
          <w:b/>
          <w:sz w:val="29"/>
        </w:rPr>
      </w:pPr>
    </w:p>
    <w:p w14:paraId="2D6F5EAC" w14:textId="77777777" w:rsidR="00D21671" w:rsidRDefault="00955DBE" w:rsidP="001451AA">
      <w:pPr>
        <w:pStyle w:val="1"/>
        <w:numPr>
          <w:ilvl w:val="0"/>
          <w:numId w:val="12"/>
        </w:numPr>
        <w:tabs>
          <w:tab w:val="left" w:pos="993"/>
        </w:tabs>
        <w:spacing w:before="89"/>
        <w:ind w:left="0" w:firstLine="709"/>
      </w:pPr>
      <w:bookmarkStart w:id="5" w:name="_bookmark2"/>
      <w:bookmarkStart w:id="6" w:name="_Toc152597613"/>
      <w:bookmarkEnd w:id="5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6"/>
    </w:p>
    <w:p w14:paraId="248FC80C" w14:textId="55A868F6" w:rsidR="00D21671" w:rsidRDefault="00955DBE">
      <w:pPr>
        <w:pStyle w:val="a3"/>
        <w:spacing w:before="45" w:line="357" w:lineRule="auto"/>
        <w:ind w:left="458" w:right="463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«Кибербезопасность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финансов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 w:rsidR="00976D69">
        <w:t>,</w:t>
      </w:r>
      <w:r>
        <w:rPr>
          <w:spacing w:val="1"/>
        </w:rPr>
        <w:t xml:space="preserve"> </w:t>
      </w:r>
      <w:r>
        <w:t>углубляющих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магистратуры.</w:t>
      </w:r>
    </w:p>
    <w:p w14:paraId="38CF7C6F" w14:textId="2E9EFB09" w:rsidR="00613208" w:rsidRDefault="00613208">
      <w:pPr>
        <w:pStyle w:val="a3"/>
        <w:spacing w:before="45" w:line="357" w:lineRule="auto"/>
        <w:ind w:left="458" w:right="463" w:firstLine="707"/>
        <w:jc w:val="both"/>
      </w:pPr>
    </w:p>
    <w:p w14:paraId="24115DB1" w14:textId="341773AD" w:rsidR="00613208" w:rsidRDefault="00613208">
      <w:pPr>
        <w:pStyle w:val="a3"/>
        <w:spacing w:before="45" w:line="357" w:lineRule="auto"/>
        <w:ind w:left="458" w:right="463" w:firstLine="707"/>
        <w:jc w:val="both"/>
      </w:pPr>
    </w:p>
    <w:p w14:paraId="02BD7677" w14:textId="33440D9E" w:rsidR="00613208" w:rsidRDefault="00613208">
      <w:pPr>
        <w:pStyle w:val="a3"/>
        <w:spacing w:before="45" w:line="357" w:lineRule="auto"/>
        <w:ind w:left="458" w:right="463" w:firstLine="707"/>
        <w:jc w:val="both"/>
      </w:pPr>
    </w:p>
    <w:p w14:paraId="54CB46D5" w14:textId="25E77F91" w:rsidR="00613208" w:rsidRDefault="00613208">
      <w:pPr>
        <w:pStyle w:val="a3"/>
        <w:spacing w:before="45" w:line="357" w:lineRule="auto"/>
        <w:ind w:left="458" w:right="463" w:firstLine="707"/>
        <w:jc w:val="both"/>
      </w:pPr>
    </w:p>
    <w:p w14:paraId="3D15B1F8" w14:textId="77777777" w:rsidR="00613208" w:rsidRDefault="00613208">
      <w:pPr>
        <w:pStyle w:val="a3"/>
        <w:spacing w:before="45" w:line="357" w:lineRule="auto"/>
        <w:ind w:left="458" w:right="463" w:firstLine="707"/>
        <w:jc w:val="both"/>
      </w:pPr>
    </w:p>
    <w:p w14:paraId="01175FBA" w14:textId="1B06FBC3" w:rsidR="00022202" w:rsidRDefault="00955DBE" w:rsidP="001451AA">
      <w:pPr>
        <w:pStyle w:val="1"/>
        <w:numPr>
          <w:ilvl w:val="0"/>
          <w:numId w:val="12"/>
        </w:numPr>
        <w:tabs>
          <w:tab w:val="left" w:pos="730"/>
          <w:tab w:val="left" w:pos="993"/>
        </w:tabs>
        <w:spacing w:before="89" w:after="3" w:line="276" w:lineRule="auto"/>
        <w:ind w:left="0" w:right="466" w:firstLine="709"/>
      </w:pPr>
      <w:bookmarkStart w:id="7" w:name="_bookmark3"/>
      <w:bookmarkStart w:id="8" w:name="_Toc152597614"/>
      <w:bookmarkEnd w:id="7"/>
      <w:r>
        <w:lastRenderedPageBreak/>
        <w:t>Объем</w:t>
      </w:r>
      <w:r>
        <w:rPr>
          <w:spacing w:val="-13"/>
        </w:rPr>
        <w:t xml:space="preserve"> </w:t>
      </w:r>
      <w:r>
        <w:t>дисциплины</w:t>
      </w:r>
      <w:r w:rsidR="00396FA0">
        <w:t xml:space="preserve"> </w:t>
      </w:r>
      <w:r>
        <w:t>(модуля)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зачетных</w:t>
      </w:r>
      <w:r>
        <w:rPr>
          <w:spacing w:val="-13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bookmarkEnd w:id="8"/>
      <w:r w:rsidR="00022202" w:rsidRPr="00022202">
        <w:rPr>
          <w:lang w:eastAsia="ru-RU"/>
        </w:rPr>
        <w:t xml:space="preserve"> </w:t>
      </w:r>
    </w:p>
    <w:p w14:paraId="26D3F6F3" w14:textId="7AFA8B4E" w:rsidR="00D21671" w:rsidRPr="00A076A9" w:rsidRDefault="00022202" w:rsidP="00A076A9">
      <w:pPr>
        <w:jc w:val="right"/>
        <w:rPr>
          <w:sz w:val="28"/>
        </w:rPr>
      </w:pPr>
      <w:r w:rsidRPr="00A076A9">
        <w:rPr>
          <w:sz w:val="28"/>
        </w:rPr>
        <w:t xml:space="preserve">Таблица </w:t>
      </w:r>
      <w:r w:rsidR="001451AA" w:rsidRPr="00A076A9">
        <w:rPr>
          <w:sz w:val="28"/>
        </w:rPr>
        <w:t>2</w:t>
      </w: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94"/>
        <w:gridCol w:w="2288"/>
      </w:tblGrid>
      <w:tr w:rsidR="00D21671" w14:paraId="70C72AD6" w14:textId="77777777">
        <w:trPr>
          <w:trHeight w:val="635"/>
        </w:trPr>
        <w:tc>
          <w:tcPr>
            <w:tcW w:w="4991" w:type="dxa"/>
          </w:tcPr>
          <w:p w14:paraId="2CB586B2" w14:textId="77777777" w:rsidR="00D21671" w:rsidRDefault="00955DB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94" w:type="dxa"/>
          </w:tcPr>
          <w:p w14:paraId="4AFD19E7" w14:textId="77777777" w:rsidR="00D21671" w:rsidRDefault="00955DBE">
            <w:pPr>
              <w:pStyle w:val="TableParagraph"/>
              <w:spacing w:line="275" w:lineRule="exact"/>
              <w:ind w:left="192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6AD79872" w14:textId="77777777" w:rsidR="00D21671" w:rsidRDefault="00955DBE">
            <w:pPr>
              <w:pStyle w:val="TableParagraph"/>
              <w:spacing w:before="43"/>
              <w:ind w:left="190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88" w:type="dxa"/>
          </w:tcPr>
          <w:p w14:paraId="6C002BF9" w14:textId="77777777" w:rsidR="00D21671" w:rsidRDefault="00955DBE">
            <w:pPr>
              <w:pStyle w:val="TableParagraph"/>
              <w:spacing w:line="275" w:lineRule="exact"/>
              <w:ind w:left="626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5DA3D249" w14:textId="77777777" w:rsidR="00D21671" w:rsidRDefault="00955DBE">
            <w:pPr>
              <w:pStyle w:val="TableParagraph"/>
              <w:spacing w:before="43"/>
              <w:ind w:left="664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D21671" w14:paraId="4696284A" w14:textId="77777777">
        <w:trPr>
          <w:trHeight w:val="316"/>
        </w:trPr>
        <w:tc>
          <w:tcPr>
            <w:tcW w:w="4991" w:type="dxa"/>
          </w:tcPr>
          <w:p w14:paraId="23C3384C" w14:textId="77777777" w:rsidR="00D21671" w:rsidRDefault="00955DB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94" w:type="dxa"/>
          </w:tcPr>
          <w:p w14:paraId="13538C76" w14:textId="77777777" w:rsidR="00D21671" w:rsidRDefault="00955DBE">
            <w:pPr>
              <w:pStyle w:val="TableParagraph"/>
              <w:spacing w:line="270" w:lineRule="exact"/>
              <w:ind w:left="189" w:righ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з/е,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88" w:type="dxa"/>
          </w:tcPr>
          <w:p w14:paraId="07403DF9" w14:textId="77777777" w:rsidR="00D21671" w:rsidRDefault="00955DBE">
            <w:pPr>
              <w:pStyle w:val="TableParagraph"/>
              <w:spacing w:line="270" w:lineRule="exact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21671" w14:paraId="3010DE25" w14:textId="77777777">
        <w:trPr>
          <w:trHeight w:val="635"/>
        </w:trPr>
        <w:tc>
          <w:tcPr>
            <w:tcW w:w="4991" w:type="dxa"/>
          </w:tcPr>
          <w:p w14:paraId="09946685" w14:textId="77777777" w:rsidR="00D21671" w:rsidRDefault="00955DBE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1D2DA24F" w14:textId="77777777" w:rsidR="00D21671" w:rsidRDefault="00955DBE">
            <w:pPr>
              <w:pStyle w:val="TableParagraph"/>
              <w:spacing w:before="4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94" w:type="dxa"/>
          </w:tcPr>
          <w:p w14:paraId="7AB867B1" w14:textId="77777777" w:rsidR="00D21671" w:rsidRDefault="00955DBE">
            <w:pPr>
              <w:pStyle w:val="TableParagraph"/>
              <w:spacing w:line="270" w:lineRule="exact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88" w:type="dxa"/>
          </w:tcPr>
          <w:p w14:paraId="0F6EFDF2" w14:textId="77777777" w:rsidR="00D21671" w:rsidRDefault="00955DBE">
            <w:pPr>
              <w:pStyle w:val="TableParagraph"/>
              <w:spacing w:line="270" w:lineRule="exact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D21671" w14:paraId="000A7F6C" w14:textId="77777777">
        <w:trPr>
          <w:trHeight w:val="316"/>
        </w:trPr>
        <w:tc>
          <w:tcPr>
            <w:tcW w:w="4991" w:type="dxa"/>
          </w:tcPr>
          <w:p w14:paraId="1226F1E2" w14:textId="77777777" w:rsidR="00D21671" w:rsidRDefault="00955DBE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94" w:type="dxa"/>
          </w:tcPr>
          <w:p w14:paraId="7B1A26AB" w14:textId="77777777" w:rsidR="00D21671" w:rsidRDefault="00955DBE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88" w:type="dxa"/>
          </w:tcPr>
          <w:p w14:paraId="354A5779" w14:textId="77777777" w:rsidR="00D21671" w:rsidRDefault="00955DBE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21671" w14:paraId="392A2C95" w14:textId="77777777">
        <w:trPr>
          <w:trHeight w:val="319"/>
        </w:trPr>
        <w:tc>
          <w:tcPr>
            <w:tcW w:w="4991" w:type="dxa"/>
          </w:tcPr>
          <w:p w14:paraId="2DC70A22" w14:textId="77777777" w:rsidR="00D21671" w:rsidRDefault="00955DBE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94" w:type="dxa"/>
          </w:tcPr>
          <w:p w14:paraId="47DC8129" w14:textId="77777777" w:rsidR="00D21671" w:rsidRDefault="00955DBE">
            <w:pPr>
              <w:pStyle w:val="TableParagraph"/>
              <w:spacing w:line="270" w:lineRule="exact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88" w:type="dxa"/>
          </w:tcPr>
          <w:p w14:paraId="7153DBF5" w14:textId="77777777" w:rsidR="00D21671" w:rsidRDefault="00955DBE">
            <w:pPr>
              <w:pStyle w:val="TableParagraph"/>
              <w:spacing w:line="270" w:lineRule="exact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21671" w14:paraId="4FA38AF9" w14:textId="77777777">
        <w:trPr>
          <w:trHeight w:val="316"/>
        </w:trPr>
        <w:tc>
          <w:tcPr>
            <w:tcW w:w="4991" w:type="dxa"/>
          </w:tcPr>
          <w:p w14:paraId="21FD1D3B" w14:textId="77777777" w:rsidR="00D21671" w:rsidRDefault="00955DBE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94" w:type="dxa"/>
          </w:tcPr>
          <w:p w14:paraId="065736C1" w14:textId="77777777" w:rsidR="00D21671" w:rsidRDefault="00955DBE">
            <w:pPr>
              <w:pStyle w:val="TableParagraph"/>
              <w:spacing w:line="270" w:lineRule="exact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288" w:type="dxa"/>
          </w:tcPr>
          <w:p w14:paraId="5ADC472E" w14:textId="77777777" w:rsidR="00D21671" w:rsidRDefault="00955DBE">
            <w:pPr>
              <w:pStyle w:val="TableParagraph"/>
              <w:spacing w:line="270" w:lineRule="exact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D21671" w14:paraId="1F3F51D3" w14:textId="77777777">
        <w:trPr>
          <w:trHeight w:val="316"/>
        </w:trPr>
        <w:tc>
          <w:tcPr>
            <w:tcW w:w="4991" w:type="dxa"/>
          </w:tcPr>
          <w:p w14:paraId="50175570" w14:textId="77777777" w:rsidR="00D21671" w:rsidRPr="00556C29" w:rsidRDefault="00955DB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556C29">
              <w:rPr>
                <w:sz w:val="24"/>
              </w:rPr>
              <w:t>Вид</w:t>
            </w:r>
            <w:r w:rsidRPr="00556C29">
              <w:rPr>
                <w:spacing w:val="-2"/>
                <w:sz w:val="24"/>
              </w:rPr>
              <w:t xml:space="preserve"> </w:t>
            </w:r>
            <w:r w:rsidRPr="00556C29">
              <w:rPr>
                <w:sz w:val="24"/>
              </w:rPr>
              <w:t>текущего</w:t>
            </w:r>
            <w:r w:rsidRPr="00556C29">
              <w:rPr>
                <w:spacing w:val="-3"/>
                <w:sz w:val="24"/>
              </w:rPr>
              <w:t xml:space="preserve"> </w:t>
            </w:r>
            <w:r w:rsidRPr="00556C29">
              <w:rPr>
                <w:sz w:val="24"/>
              </w:rPr>
              <w:t>контроля</w:t>
            </w:r>
          </w:p>
        </w:tc>
        <w:tc>
          <w:tcPr>
            <w:tcW w:w="2494" w:type="dxa"/>
          </w:tcPr>
          <w:p w14:paraId="2A358181" w14:textId="77777777" w:rsidR="00D21671" w:rsidRDefault="00955DBE">
            <w:pPr>
              <w:pStyle w:val="TableParagraph"/>
              <w:spacing w:line="270" w:lineRule="exact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88" w:type="dxa"/>
          </w:tcPr>
          <w:p w14:paraId="61B60734" w14:textId="77777777" w:rsidR="00D21671" w:rsidRDefault="00955DBE">
            <w:pPr>
              <w:pStyle w:val="TableParagraph"/>
              <w:spacing w:line="270" w:lineRule="exact"/>
              <w:ind w:left="86" w:right="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1671" w14:paraId="33DD4C43" w14:textId="77777777">
        <w:trPr>
          <w:trHeight w:val="318"/>
        </w:trPr>
        <w:tc>
          <w:tcPr>
            <w:tcW w:w="4991" w:type="dxa"/>
          </w:tcPr>
          <w:p w14:paraId="5B32CFC3" w14:textId="77777777" w:rsidR="00D21671" w:rsidRDefault="00955DB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94" w:type="dxa"/>
          </w:tcPr>
          <w:p w14:paraId="475949F3" w14:textId="77777777" w:rsidR="00D21671" w:rsidRDefault="00955DBE">
            <w:pPr>
              <w:pStyle w:val="TableParagraph"/>
              <w:spacing w:line="273" w:lineRule="exact"/>
              <w:ind w:left="187" w:right="18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8" w:type="dxa"/>
          </w:tcPr>
          <w:p w14:paraId="4776CE83" w14:textId="77777777" w:rsidR="00D21671" w:rsidRDefault="00955DBE">
            <w:pPr>
              <w:pStyle w:val="TableParagraph"/>
              <w:spacing w:line="273" w:lineRule="exact"/>
              <w:ind w:left="86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4BC3638E" w14:textId="77777777" w:rsidR="00D21671" w:rsidRDefault="00D21671">
      <w:pPr>
        <w:pStyle w:val="a3"/>
        <w:spacing w:before="4"/>
        <w:rPr>
          <w:b/>
          <w:sz w:val="33"/>
        </w:rPr>
      </w:pPr>
    </w:p>
    <w:p w14:paraId="21CF27CA" w14:textId="4534488B" w:rsidR="00D21671" w:rsidRDefault="0041189C" w:rsidP="00A076A9">
      <w:pPr>
        <w:pStyle w:val="a4"/>
        <w:numPr>
          <w:ilvl w:val="0"/>
          <w:numId w:val="12"/>
        </w:numPr>
        <w:tabs>
          <w:tab w:val="left" w:pos="906"/>
        </w:tabs>
        <w:spacing w:line="276" w:lineRule="auto"/>
        <w:ind w:left="0" w:right="467" w:firstLine="709"/>
        <w:jc w:val="both"/>
        <w:outlineLvl w:val="0"/>
        <w:rPr>
          <w:b/>
          <w:sz w:val="28"/>
        </w:rPr>
      </w:pPr>
      <w:bookmarkStart w:id="9" w:name="_bookmark4"/>
      <w:bookmarkStart w:id="10" w:name="_Toc152597615"/>
      <w:bookmarkEnd w:id="9"/>
      <w:r>
        <w:rPr>
          <w:b/>
          <w:sz w:val="28"/>
        </w:rPr>
        <w:t xml:space="preserve"> </w:t>
      </w:r>
      <w:r w:rsidR="00955DBE">
        <w:rPr>
          <w:b/>
          <w:sz w:val="28"/>
        </w:rPr>
        <w:t>Содержание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дисциплины,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структурированное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по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темам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(разделам)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дисциплины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с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указанием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их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объемов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(в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академических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часах)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и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видов</w:t>
      </w:r>
      <w:r w:rsidR="00955DBE">
        <w:rPr>
          <w:b/>
          <w:spacing w:val="1"/>
          <w:sz w:val="28"/>
        </w:rPr>
        <w:t xml:space="preserve"> </w:t>
      </w:r>
      <w:r w:rsidR="00955DBE">
        <w:rPr>
          <w:b/>
          <w:sz w:val="28"/>
        </w:rPr>
        <w:t>учебных занятий</w:t>
      </w:r>
      <w:bookmarkEnd w:id="10"/>
    </w:p>
    <w:p w14:paraId="233624C3" w14:textId="77777777" w:rsidR="00D21671" w:rsidRDefault="00D21671">
      <w:pPr>
        <w:pStyle w:val="a3"/>
        <w:spacing w:before="8"/>
        <w:rPr>
          <w:b/>
          <w:sz w:val="33"/>
        </w:rPr>
      </w:pPr>
    </w:p>
    <w:p w14:paraId="6F2CFF0A" w14:textId="77777777" w:rsidR="00D21671" w:rsidRDefault="00955DBE">
      <w:pPr>
        <w:pStyle w:val="1"/>
        <w:numPr>
          <w:ilvl w:val="1"/>
          <w:numId w:val="12"/>
        </w:numPr>
        <w:tabs>
          <w:tab w:val="left" w:pos="952"/>
        </w:tabs>
        <w:ind w:hanging="494"/>
      </w:pPr>
      <w:bookmarkStart w:id="11" w:name="_bookmark5"/>
      <w:bookmarkStart w:id="12" w:name="_Toc152597616"/>
      <w:bookmarkEnd w:id="11"/>
      <w:r>
        <w:t>Содержание</w:t>
      </w:r>
      <w:r>
        <w:rPr>
          <w:spacing w:val="-8"/>
        </w:rPr>
        <w:t xml:space="preserve"> </w:t>
      </w:r>
      <w:r>
        <w:t>дисциплины</w:t>
      </w:r>
      <w:bookmarkEnd w:id="12"/>
    </w:p>
    <w:p w14:paraId="5ACB97DB" w14:textId="77777777" w:rsidR="00D42C77" w:rsidRDefault="00D42C77" w:rsidP="00D42C77">
      <w:pPr>
        <w:pStyle w:val="1"/>
        <w:tabs>
          <w:tab w:val="left" w:pos="952"/>
        </w:tabs>
        <w:ind w:left="951"/>
        <w:jc w:val="left"/>
      </w:pPr>
    </w:p>
    <w:p w14:paraId="58279167" w14:textId="116459CA" w:rsidR="00D21671" w:rsidRDefault="00955DBE" w:rsidP="00A65134">
      <w:pPr>
        <w:pStyle w:val="a3"/>
        <w:spacing w:before="48" w:line="360" w:lineRule="auto"/>
        <w:ind w:left="458" w:right="462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Задачи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основные</w:t>
      </w:r>
      <w:r>
        <w:rPr>
          <w:b/>
          <w:spacing w:val="1"/>
        </w:rPr>
        <w:t xml:space="preserve"> </w:t>
      </w:r>
      <w:r>
        <w:rPr>
          <w:b/>
        </w:rPr>
        <w:t>направления</w:t>
      </w:r>
      <w:r>
        <w:rPr>
          <w:b/>
          <w:spacing w:val="1"/>
        </w:rPr>
        <w:t xml:space="preserve"> </w:t>
      </w:r>
      <w:r>
        <w:rPr>
          <w:b/>
        </w:rPr>
        <w:t>деятельности</w:t>
      </w:r>
      <w:r>
        <w:rPr>
          <w:b/>
          <w:spacing w:val="1"/>
        </w:rPr>
        <w:t xml:space="preserve"> </w:t>
      </w:r>
      <w:r>
        <w:rPr>
          <w:b/>
        </w:rPr>
        <w:t>Банка</w:t>
      </w:r>
      <w:r>
        <w:rPr>
          <w:b/>
          <w:spacing w:val="1"/>
        </w:rPr>
        <w:t xml:space="preserve"> </w:t>
      </w:r>
      <w:r>
        <w:rPr>
          <w:b/>
        </w:rPr>
        <w:t>России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области</w:t>
      </w:r>
      <w:r>
        <w:rPr>
          <w:b/>
          <w:spacing w:val="1"/>
        </w:rPr>
        <w:t xml:space="preserve"> </w:t>
      </w:r>
      <w:r>
        <w:rPr>
          <w:b/>
        </w:rPr>
        <w:t>информационной</w:t>
      </w:r>
      <w:r>
        <w:rPr>
          <w:b/>
          <w:spacing w:val="1"/>
        </w:rPr>
        <w:t xml:space="preserve"> </w:t>
      </w:r>
      <w:r>
        <w:rPr>
          <w:b/>
        </w:rPr>
        <w:t>безопасности</w:t>
      </w:r>
      <w:r>
        <w:t>.</w:t>
      </w:r>
      <w:r>
        <w:rPr>
          <w:spacing w:val="1"/>
        </w:rPr>
        <w:t xml:space="preserve"> </w:t>
      </w:r>
      <w:r>
        <w:t>Правовое</w:t>
      </w:r>
      <w:r>
        <w:rPr>
          <w:spacing w:val="71"/>
        </w:rPr>
        <w:t xml:space="preserve"> </w:t>
      </w:r>
      <w:r>
        <w:t>регулирование.</w:t>
      </w:r>
      <w:r w:rsidR="00A65134">
        <w:t xml:space="preserve"> </w:t>
      </w:r>
      <w:r w:rsidR="006173B1" w:rsidRPr="006173B1">
        <w:rPr>
          <w:spacing w:val="1"/>
        </w:rPr>
        <w:t>Закон о НПС.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Закон о персональных данных.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Нормативные документы Банка России в части защиты информации.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Нормативные документы ФСТЭК.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Постановления Правительства РФ.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Нормативные документы ФСБ России.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Стандарты в области обеспечения безопасности.</w:t>
      </w:r>
      <w:r w:rsidR="006173B1">
        <w:rPr>
          <w:spacing w:val="1"/>
        </w:rPr>
        <w:t xml:space="preserve"> </w:t>
      </w:r>
      <w:r w:rsidR="006173B1" w:rsidRPr="006173B1">
        <w:rPr>
          <w:spacing w:val="1"/>
        </w:rPr>
        <w:t>Стандарты оценки систем защиты и защищенности автоматизированных систем</w:t>
      </w:r>
      <w:r w:rsidR="006173B1">
        <w:rPr>
          <w:spacing w:val="1"/>
        </w:rPr>
        <w:t xml:space="preserve"> </w:t>
      </w:r>
      <w:r w:rsidR="006173B1">
        <w:t>Обеспечение</w:t>
      </w:r>
      <w:r w:rsidR="006173B1">
        <w:rPr>
          <w:spacing w:val="1"/>
        </w:rPr>
        <w:t xml:space="preserve"> </w:t>
      </w:r>
      <w:r w:rsidR="006173B1">
        <w:t>информационной</w:t>
      </w:r>
      <w:r w:rsidR="006173B1">
        <w:rPr>
          <w:spacing w:val="1"/>
        </w:rPr>
        <w:t xml:space="preserve"> </w:t>
      </w:r>
      <w:r w:rsidR="006173B1">
        <w:t>безопасности</w:t>
      </w:r>
      <w:r w:rsidR="006173B1">
        <w:rPr>
          <w:spacing w:val="1"/>
        </w:rPr>
        <w:t xml:space="preserve"> </w:t>
      </w:r>
      <w:r w:rsidR="006173B1">
        <w:t>и</w:t>
      </w:r>
      <w:r w:rsidR="006173B1">
        <w:rPr>
          <w:spacing w:val="1"/>
        </w:rPr>
        <w:t xml:space="preserve"> </w:t>
      </w:r>
      <w:proofErr w:type="spellStart"/>
      <w:r w:rsidR="006173B1">
        <w:t>киберустойчивости</w:t>
      </w:r>
      <w:proofErr w:type="spellEnd"/>
      <w:r w:rsidR="006173B1">
        <w:rPr>
          <w:spacing w:val="1"/>
        </w:rPr>
        <w:t xml:space="preserve"> </w:t>
      </w:r>
      <w:r w:rsidR="006173B1">
        <w:t>инфраструктуры.</w:t>
      </w:r>
      <w:r w:rsidR="006173B1">
        <w:rPr>
          <w:spacing w:val="1"/>
        </w:rPr>
        <w:t xml:space="preserve"> </w:t>
      </w:r>
      <w:r w:rsidR="006173B1">
        <w:t>Обеспечение</w:t>
      </w:r>
      <w:r w:rsidR="006173B1">
        <w:rPr>
          <w:spacing w:val="1"/>
        </w:rPr>
        <w:t xml:space="preserve"> </w:t>
      </w:r>
      <w:r w:rsidR="006173B1">
        <w:t>информационной</w:t>
      </w:r>
      <w:r w:rsidR="006173B1">
        <w:rPr>
          <w:spacing w:val="1"/>
        </w:rPr>
        <w:t xml:space="preserve"> </w:t>
      </w:r>
      <w:r w:rsidR="006173B1">
        <w:t>безопасности</w:t>
      </w:r>
      <w:r w:rsidR="006173B1">
        <w:rPr>
          <w:spacing w:val="1"/>
        </w:rPr>
        <w:t xml:space="preserve"> </w:t>
      </w:r>
      <w:r w:rsidR="006173B1">
        <w:t>и</w:t>
      </w:r>
      <w:r w:rsidR="006173B1">
        <w:rPr>
          <w:spacing w:val="1"/>
        </w:rPr>
        <w:t xml:space="preserve"> </w:t>
      </w:r>
      <w:proofErr w:type="spellStart"/>
      <w:r w:rsidR="006173B1">
        <w:t>киберустойчивости</w:t>
      </w:r>
      <w:proofErr w:type="spellEnd"/>
      <w:r w:rsidR="006173B1">
        <w:rPr>
          <w:spacing w:val="1"/>
        </w:rPr>
        <w:t xml:space="preserve"> </w:t>
      </w:r>
      <w:r w:rsidR="006173B1">
        <w:t>прикладного</w:t>
      </w:r>
      <w:r w:rsidR="006173B1">
        <w:rPr>
          <w:spacing w:val="1"/>
        </w:rPr>
        <w:t xml:space="preserve"> </w:t>
      </w:r>
      <w:r w:rsidR="006173B1">
        <w:t>программного</w:t>
      </w:r>
      <w:r w:rsidR="006173B1">
        <w:rPr>
          <w:spacing w:val="1"/>
        </w:rPr>
        <w:t xml:space="preserve"> </w:t>
      </w:r>
      <w:r w:rsidR="006173B1">
        <w:t>обеспечения.</w:t>
      </w:r>
      <w:r w:rsidR="006173B1">
        <w:rPr>
          <w:spacing w:val="1"/>
        </w:rPr>
        <w:t xml:space="preserve"> </w:t>
      </w:r>
      <w:r w:rsidR="006173B1">
        <w:t>Обеспечение</w:t>
      </w:r>
      <w:r w:rsidR="006173B1">
        <w:rPr>
          <w:spacing w:val="1"/>
        </w:rPr>
        <w:t xml:space="preserve"> </w:t>
      </w:r>
      <w:r w:rsidR="006173B1">
        <w:t>информационной</w:t>
      </w:r>
      <w:r w:rsidR="006173B1">
        <w:rPr>
          <w:spacing w:val="1"/>
        </w:rPr>
        <w:t xml:space="preserve"> </w:t>
      </w:r>
      <w:r w:rsidR="006173B1">
        <w:t>безопасности</w:t>
      </w:r>
      <w:r w:rsidR="006173B1">
        <w:rPr>
          <w:spacing w:val="1"/>
        </w:rPr>
        <w:t xml:space="preserve"> </w:t>
      </w:r>
      <w:r w:rsidR="006173B1">
        <w:t>и</w:t>
      </w:r>
      <w:r w:rsidR="006173B1">
        <w:rPr>
          <w:spacing w:val="1"/>
        </w:rPr>
        <w:t xml:space="preserve"> </w:t>
      </w:r>
      <w:proofErr w:type="spellStart"/>
      <w:r w:rsidR="006173B1">
        <w:t>киберустойчивости</w:t>
      </w:r>
      <w:proofErr w:type="spellEnd"/>
      <w:r w:rsidR="006173B1">
        <w:rPr>
          <w:spacing w:val="1"/>
        </w:rPr>
        <w:t xml:space="preserve"> </w:t>
      </w:r>
      <w:r w:rsidR="006173B1">
        <w:t>технологий</w:t>
      </w:r>
      <w:r w:rsidR="006173B1">
        <w:rPr>
          <w:spacing w:val="1"/>
        </w:rPr>
        <w:t xml:space="preserve"> </w:t>
      </w:r>
      <w:r w:rsidR="006173B1">
        <w:t>обработки</w:t>
      </w:r>
      <w:r w:rsidR="006173B1">
        <w:rPr>
          <w:spacing w:val="1"/>
        </w:rPr>
        <w:t xml:space="preserve"> </w:t>
      </w:r>
      <w:r w:rsidR="006173B1">
        <w:t>данных.</w:t>
      </w:r>
      <w:r w:rsidR="006173B1">
        <w:rPr>
          <w:spacing w:val="1"/>
        </w:rPr>
        <w:t xml:space="preserve"> </w:t>
      </w:r>
      <w:r w:rsidR="006173B1">
        <w:t>Обеспечение</w:t>
      </w:r>
      <w:r w:rsidR="006173B1">
        <w:rPr>
          <w:spacing w:val="1"/>
        </w:rPr>
        <w:t xml:space="preserve"> </w:t>
      </w:r>
      <w:r w:rsidR="006173B1">
        <w:t>информационной</w:t>
      </w:r>
      <w:r w:rsidR="006173B1">
        <w:rPr>
          <w:spacing w:val="1"/>
        </w:rPr>
        <w:t xml:space="preserve"> </w:t>
      </w:r>
      <w:r w:rsidR="006173B1">
        <w:t>безопасности</w:t>
      </w:r>
      <w:r w:rsidR="006173B1">
        <w:rPr>
          <w:spacing w:val="1"/>
        </w:rPr>
        <w:t xml:space="preserve"> </w:t>
      </w:r>
      <w:r w:rsidR="006173B1">
        <w:t>и</w:t>
      </w:r>
      <w:r w:rsidR="006173B1">
        <w:rPr>
          <w:spacing w:val="1"/>
        </w:rPr>
        <w:t xml:space="preserve"> </w:t>
      </w:r>
      <w:proofErr w:type="spellStart"/>
      <w:r w:rsidR="006173B1">
        <w:t>киберустойчивости</w:t>
      </w:r>
      <w:proofErr w:type="spellEnd"/>
      <w:r w:rsidR="006173B1">
        <w:rPr>
          <w:spacing w:val="-67"/>
        </w:rPr>
        <w:t xml:space="preserve"> </w:t>
      </w:r>
      <w:r w:rsidR="006173B1">
        <w:t>финансовых технологий. Подготовка кадров и обеспечение доверия граждан к</w:t>
      </w:r>
      <w:r w:rsidR="006173B1">
        <w:rPr>
          <w:spacing w:val="1"/>
        </w:rPr>
        <w:t xml:space="preserve"> </w:t>
      </w:r>
      <w:r w:rsidR="006173B1">
        <w:t>цифровой</w:t>
      </w:r>
      <w:r w:rsidR="006173B1">
        <w:rPr>
          <w:spacing w:val="45"/>
        </w:rPr>
        <w:t xml:space="preserve"> </w:t>
      </w:r>
      <w:r w:rsidR="006173B1">
        <w:t>среде.</w:t>
      </w:r>
      <w:r w:rsidR="006173B1">
        <w:rPr>
          <w:spacing w:val="44"/>
        </w:rPr>
        <w:t xml:space="preserve"> </w:t>
      </w:r>
      <w:r w:rsidR="006173B1">
        <w:t>Международное</w:t>
      </w:r>
      <w:r w:rsidR="006173B1">
        <w:rPr>
          <w:spacing w:val="45"/>
        </w:rPr>
        <w:t xml:space="preserve"> </w:t>
      </w:r>
      <w:r w:rsidR="006173B1">
        <w:t>сотрудничество.</w:t>
      </w:r>
      <w:r w:rsidR="006173B1">
        <w:rPr>
          <w:spacing w:val="45"/>
        </w:rPr>
        <w:t xml:space="preserve"> </w:t>
      </w:r>
      <w:r w:rsidR="006173B1">
        <w:t>Национальная</w:t>
      </w:r>
      <w:r w:rsidR="006173B1">
        <w:rPr>
          <w:spacing w:val="45"/>
        </w:rPr>
        <w:t xml:space="preserve"> </w:t>
      </w:r>
      <w:r w:rsidR="006173B1">
        <w:t>программа</w:t>
      </w:r>
      <w:r w:rsidR="00C91E87">
        <w:t xml:space="preserve"> </w:t>
      </w:r>
      <w:r w:rsidR="006173B1">
        <w:t>«Цифровая</w:t>
      </w:r>
      <w:r w:rsidR="006173B1">
        <w:rPr>
          <w:spacing w:val="1"/>
        </w:rPr>
        <w:t xml:space="preserve"> </w:t>
      </w:r>
      <w:r w:rsidR="006173B1">
        <w:t>экономика</w:t>
      </w:r>
      <w:r w:rsidR="006173B1">
        <w:rPr>
          <w:spacing w:val="1"/>
        </w:rPr>
        <w:t xml:space="preserve"> </w:t>
      </w:r>
      <w:r w:rsidR="006173B1">
        <w:t>Российской</w:t>
      </w:r>
      <w:r w:rsidR="006173B1">
        <w:rPr>
          <w:spacing w:val="1"/>
        </w:rPr>
        <w:t xml:space="preserve"> </w:t>
      </w:r>
      <w:r w:rsidR="006173B1">
        <w:t>Федерации».</w:t>
      </w:r>
      <w:r w:rsidR="006173B1">
        <w:rPr>
          <w:spacing w:val="1"/>
        </w:rPr>
        <w:t xml:space="preserve"> </w:t>
      </w:r>
      <w:r w:rsidR="006173B1">
        <w:t>Центр</w:t>
      </w:r>
      <w:r w:rsidR="006173B1">
        <w:rPr>
          <w:spacing w:val="1"/>
        </w:rPr>
        <w:t xml:space="preserve"> </w:t>
      </w:r>
      <w:r w:rsidR="006173B1">
        <w:t>компетенций</w:t>
      </w:r>
      <w:r w:rsidR="006173B1">
        <w:rPr>
          <w:spacing w:val="1"/>
        </w:rPr>
        <w:t xml:space="preserve"> </w:t>
      </w:r>
      <w:r w:rsidR="006173B1">
        <w:t>по</w:t>
      </w:r>
      <w:r w:rsidR="006173B1">
        <w:rPr>
          <w:spacing w:val="1"/>
        </w:rPr>
        <w:t xml:space="preserve"> </w:t>
      </w:r>
      <w:r w:rsidR="006173B1">
        <w:t>обеспечению информационной безопасности и противодействию кибератакам в</w:t>
      </w:r>
      <w:r w:rsidR="006173B1">
        <w:rPr>
          <w:spacing w:val="1"/>
        </w:rPr>
        <w:t xml:space="preserve"> </w:t>
      </w:r>
      <w:r w:rsidR="006173B1">
        <w:t>кредитно-</w:t>
      </w:r>
      <w:r w:rsidR="006173B1">
        <w:lastRenderedPageBreak/>
        <w:t>финансовой</w:t>
      </w:r>
      <w:r w:rsidR="006173B1">
        <w:rPr>
          <w:spacing w:val="-1"/>
        </w:rPr>
        <w:t xml:space="preserve"> </w:t>
      </w:r>
      <w:r w:rsidR="006173B1">
        <w:t>сфере.</w:t>
      </w:r>
      <w:r w:rsidR="006173B1">
        <w:rPr>
          <w:spacing w:val="-1"/>
        </w:rPr>
        <w:t xml:space="preserve"> </w:t>
      </w:r>
      <w:r w:rsidR="006173B1">
        <w:t>Надзорная деятельность.</w:t>
      </w:r>
    </w:p>
    <w:p w14:paraId="2A473E91" w14:textId="51BE44E1" w:rsidR="00D8601C" w:rsidRDefault="00D8601C">
      <w:pPr>
        <w:pStyle w:val="a3"/>
        <w:spacing w:line="360" w:lineRule="auto"/>
        <w:ind w:left="458" w:right="461"/>
        <w:jc w:val="both"/>
      </w:pPr>
      <w:r w:rsidRPr="00D8601C">
        <w:rPr>
          <w:b/>
          <w:bCs/>
        </w:rPr>
        <w:t>Тема 2.</w:t>
      </w:r>
      <w:r w:rsidRPr="00D8601C">
        <w:t xml:space="preserve"> </w:t>
      </w:r>
      <w:r w:rsidRPr="007A26C1">
        <w:rPr>
          <w:b/>
          <w:bCs/>
        </w:rPr>
        <w:t>Кибербезопасность в условиях применения дистанционного банковского обслуживания.</w:t>
      </w:r>
      <w:r w:rsidRPr="00D8601C">
        <w:t xml:space="preserve"> Механизм построения кибербезопасности в банковской сфере. Методология анализа рисков недостаточного обеспечения кибербезопасности. Информационное общество и кибербезопасность. Кибербезопасность в условиях развития интернета вещей и электронного банкинга</w:t>
      </w:r>
      <w:r w:rsidR="007A26C1">
        <w:t xml:space="preserve">. </w:t>
      </w:r>
      <w:r w:rsidRPr="00D8601C">
        <w:t>Типовые атаки на организации кредитно-финансовой сферы</w:t>
      </w:r>
      <w:r w:rsidR="00D42C77">
        <w:t>.</w:t>
      </w:r>
    </w:p>
    <w:p w14:paraId="01C4163C" w14:textId="77777777" w:rsidR="00D21671" w:rsidRDefault="00955DBE">
      <w:pPr>
        <w:pStyle w:val="a3"/>
        <w:spacing w:line="357" w:lineRule="auto"/>
        <w:ind w:left="458" w:right="463"/>
        <w:jc w:val="both"/>
      </w:pPr>
      <w:r>
        <w:rPr>
          <w:b/>
        </w:rPr>
        <w:t xml:space="preserve">Тема 3. Оценка защищенности кредитно-финансовых систем. </w:t>
      </w:r>
      <w:r>
        <w:t>Стандарты и</w:t>
      </w:r>
      <w:r>
        <w:rPr>
          <w:spacing w:val="1"/>
        </w:rPr>
        <w:t xml:space="preserve"> </w:t>
      </w:r>
      <w:r>
        <w:t>методологии</w:t>
      </w:r>
      <w:r>
        <w:rPr>
          <w:spacing w:val="-8"/>
        </w:rPr>
        <w:t xml:space="preserve"> </w:t>
      </w:r>
      <w:r>
        <w:t>проверки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защищенности</w:t>
      </w:r>
      <w:r>
        <w:rPr>
          <w:spacing w:val="-6"/>
        </w:rPr>
        <w:t xml:space="preserve"> </w:t>
      </w:r>
      <w:r>
        <w:t>ИТ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СУИБ:</w:t>
      </w:r>
      <w:r>
        <w:rPr>
          <w:spacing w:val="-7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отличия,</w:t>
      </w:r>
      <w:r>
        <w:rPr>
          <w:spacing w:val="-6"/>
        </w:rPr>
        <w:t xml:space="preserve"> </w:t>
      </w:r>
      <w:r>
        <w:t>сильные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слабые</w:t>
      </w:r>
      <w:r>
        <w:rPr>
          <w:spacing w:val="1"/>
        </w:rPr>
        <w:t xml:space="preserve"> </w:t>
      </w:r>
      <w:r>
        <w:t>стороны.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защищенности</w:t>
      </w:r>
      <w:r>
        <w:rPr>
          <w:spacing w:val="1"/>
        </w:rPr>
        <w:t xml:space="preserve"> </w:t>
      </w:r>
      <w:r>
        <w:t>ISO/IEC</w:t>
      </w:r>
      <w:r>
        <w:rPr>
          <w:spacing w:val="-67"/>
        </w:rPr>
        <w:t xml:space="preserve"> </w:t>
      </w:r>
      <w:r>
        <w:t>27004:2009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27004-2011.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защищенности.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 ИБ. Измерение, мера измерения, показатель и метрика. Метрики</w:t>
      </w:r>
      <w:r>
        <w:rPr>
          <w:spacing w:val="1"/>
        </w:rPr>
        <w:t xml:space="preserve"> </w:t>
      </w:r>
      <w:r>
        <w:t>безопасности.</w:t>
      </w:r>
      <w:r>
        <w:rPr>
          <w:spacing w:val="-1"/>
        </w:rPr>
        <w:t xml:space="preserve"> </w:t>
      </w:r>
      <w:r>
        <w:t>Системы анализа защищенности.</w:t>
      </w:r>
    </w:p>
    <w:p w14:paraId="4169F40A" w14:textId="524B4C86" w:rsidR="00460E2C" w:rsidRDefault="00955DBE">
      <w:pPr>
        <w:spacing w:line="355" w:lineRule="auto"/>
        <w:ind w:left="458" w:right="462"/>
        <w:jc w:val="both"/>
        <w:rPr>
          <w:sz w:val="27"/>
        </w:rPr>
      </w:pPr>
      <w:r>
        <w:rPr>
          <w:b/>
          <w:sz w:val="28"/>
        </w:rPr>
        <w:t>Тема 4. Организация системы защиты информации кредитно-финансовых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систем. </w:t>
      </w:r>
      <w:r w:rsidR="00D8601C" w:rsidRPr="00D8601C">
        <w:rPr>
          <w:bCs/>
          <w:sz w:val="28"/>
        </w:rPr>
        <w:t>Архитектура</w:t>
      </w:r>
      <w:r w:rsidR="00D8601C">
        <w:rPr>
          <w:bCs/>
          <w:sz w:val="28"/>
        </w:rPr>
        <w:t xml:space="preserve"> информационной безопасности в кредитно-финансовой сфере. Прослеживаемые тенденции к распространению </w:t>
      </w:r>
      <w:proofErr w:type="spellStart"/>
      <w:r w:rsidR="00D8601C">
        <w:rPr>
          <w:bCs/>
          <w:sz w:val="28"/>
        </w:rPr>
        <w:t>киберугроз</w:t>
      </w:r>
      <w:proofErr w:type="spellEnd"/>
      <w:r w:rsidR="00D8601C">
        <w:rPr>
          <w:bCs/>
          <w:sz w:val="28"/>
        </w:rPr>
        <w:t>. Реагирование на события информационной безопасности.</w:t>
      </w:r>
      <w:r w:rsidR="00D8601C" w:rsidRPr="00D8601C">
        <w:rPr>
          <w:bCs/>
          <w:sz w:val="28"/>
        </w:rPr>
        <w:t xml:space="preserve"> </w:t>
      </w:r>
      <w:r>
        <w:rPr>
          <w:sz w:val="27"/>
        </w:rPr>
        <w:t>Этапы построения системы защиты информации. Политика безопасности.</w:t>
      </w:r>
      <w:r>
        <w:rPr>
          <w:spacing w:val="1"/>
          <w:sz w:val="27"/>
        </w:rPr>
        <w:t xml:space="preserve"> </w:t>
      </w:r>
      <w:r>
        <w:rPr>
          <w:sz w:val="27"/>
        </w:rPr>
        <w:t>Оценка эффективности инвестиций в информационную безопасность. Обеспечение</w:t>
      </w:r>
      <w:r>
        <w:rPr>
          <w:spacing w:val="1"/>
          <w:sz w:val="27"/>
        </w:rPr>
        <w:t xml:space="preserve"> </w:t>
      </w:r>
      <w:r>
        <w:rPr>
          <w:sz w:val="27"/>
        </w:rPr>
        <w:t>компьютерной безопасности учетной информации.</w:t>
      </w:r>
      <w:r>
        <w:rPr>
          <w:spacing w:val="1"/>
          <w:sz w:val="27"/>
        </w:rPr>
        <w:t xml:space="preserve"> </w:t>
      </w:r>
      <w:r>
        <w:rPr>
          <w:sz w:val="27"/>
        </w:rPr>
        <w:t>Обеспечение информационной</w:t>
      </w:r>
      <w:r>
        <w:rPr>
          <w:spacing w:val="1"/>
          <w:sz w:val="27"/>
        </w:rPr>
        <w:t xml:space="preserve"> </w:t>
      </w:r>
      <w:r>
        <w:rPr>
          <w:sz w:val="27"/>
        </w:rPr>
        <w:t>безопасности</w:t>
      </w:r>
      <w:r>
        <w:rPr>
          <w:spacing w:val="-2"/>
          <w:sz w:val="27"/>
        </w:rPr>
        <w:t xml:space="preserve"> </w:t>
      </w:r>
      <w:r>
        <w:rPr>
          <w:sz w:val="27"/>
        </w:rPr>
        <w:t>автоматизированных банковских систем</w:t>
      </w:r>
      <w:r>
        <w:rPr>
          <w:spacing w:val="-2"/>
          <w:sz w:val="27"/>
        </w:rPr>
        <w:t xml:space="preserve"> </w:t>
      </w:r>
      <w:r>
        <w:rPr>
          <w:sz w:val="27"/>
        </w:rPr>
        <w:t>(АБС).</w:t>
      </w:r>
      <w:r w:rsidR="00C91E87">
        <w:rPr>
          <w:sz w:val="27"/>
        </w:rPr>
        <w:t xml:space="preserve"> </w:t>
      </w:r>
      <w:r w:rsidR="00460E2C">
        <w:rPr>
          <w:sz w:val="27"/>
        </w:rPr>
        <w:t>Контур системы управления операционным риском. Состав системы управления ОР. Взаимодействие с поставщиками ИТ и облачных услуг. Подходы к регулированию аутсорсинга.</w:t>
      </w:r>
    </w:p>
    <w:p w14:paraId="73AB9757" w14:textId="51395C17" w:rsidR="00460E2C" w:rsidRDefault="00460E2C">
      <w:pPr>
        <w:spacing w:line="355" w:lineRule="auto"/>
        <w:ind w:left="458" w:right="462"/>
        <w:jc w:val="both"/>
        <w:rPr>
          <w:sz w:val="27"/>
        </w:rPr>
      </w:pPr>
      <w:r w:rsidRPr="00460E2C">
        <w:rPr>
          <w:bCs/>
          <w:sz w:val="28"/>
        </w:rPr>
        <w:t>Оперативная обработка событий риска.</w:t>
      </w:r>
    </w:p>
    <w:p w14:paraId="7783518B" w14:textId="77777777" w:rsidR="00FA1392" w:rsidRDefault="00FA1392">
      <w:pPr>
        <w:rPr>
          <w:b/>
          <w:bCs/>
          <w:sz w:val="28"/>
          <w:szCs w:val="28"/>
        </w:rPr>
      </w:pPr>
      <w:r>
        <w:br w:type="page"/>
      </w:r>
    </w:p>
    <w:p w14:paraId="54920BD4" w14:textId="19E168EF" w:rsidR="00D21671" w:rsidRDefault="00955DBE">
      <w:pPr>
        <w:pStyle w:val="1"/>
        <w:numPr>
          <w:ilvl w:val="1"/>
          <w:numId w:val="12"/>
        </w:numPr>
        <w:tabs>
          <w:tab w:val="left" w:pos="952"/>
        </w:tabs>
        <w:ind w:hanging="494"/>
      </w:pPr>
      <w:bookmarkStart w:id="13" w:name="_Toc152597617"/>
      <w:r>
        <w:lastRenderedPageBreak/>
        <w:t>Учебно-тематический</w:t>
      </w:r>
      <w:r>
        <w:rPr>
          <w:spacing w:val="-7"/>
        </w:rPr>
        <w:t xml:space="preserve"> </w:t>
      </w:r>
      <w:r>
        <w:t>план</w:t>
      </w:r>
      <w:bookmarkEnd w:id="13"/>
    </w:p>
    <w:p w14:paraId="01DC9C5C" w14:textId="6770A073" w:rsidR="00D21671" w:rsidRPr="00022202" w:rsidRDefault="00022202" w:rsidP="00022202">
      <w:pPr>
        <w:pStyle w:val="a3"/>
        <w:spacing w:before="10"/>
        <w:ind w:right="220"/>
        <w:jc w:val="right"/>
        <w:rPr>
          <w:sz w:val="25"/>
        </w:rPr>
      </w:pPr>
      <w:r w:rsidRPr="00022202">
        <w:rPr>
          <w:sz w:val="25"/>
        </w:rPr>
        <w:t xml:space="preserve">Таблица </w:t>
      </w:r>
      <w:r w:rsidR="001451AA">
        <w:rPr>
          <w:sz w:val="25"/>
        </w:rPr>
        <w:t>3</w:t>
      </w:r>
    </w:p>
    <w:tbl>
      <w:tblPr>
        <w:tblStyle w:val="TableNormal"/>
        <w:tblW w:w="103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841"/>
        <w:gridCol w:w="992"/>
        <w:gridCol w:w="992"/>
        <w:gridCol w:w="1559"/>
        <w:gridCol w:w="1144"/>
        <w:gridCol w:w="1418"/>
      </w:tblGrid>
      <w:tr w:rsidR="00D21671" w14:paraId="09EB9623" w14:textId="77777777" w:rsidTr="009346AF">
        <w:trPr>
          <w:trHeight w:val="395"/>
        </w:trPr>
        <w:tc>
          <w:tcPr>
            <w:tcW w:w="567" w:type="dxa"/>
            <w:vMerge w:val="restart"/>
          </w:tcPr>
          <w:p w14:paraId="07672ED2" w14:textId="77777777" w:rsidR="00D21671" w:rsidRDefault="00D21671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1C7BE704" w14:textId="77777777" w:rsidR="00D21671" w:rsidRDefault="00955DBE">
            <w:pPr>
              <w:pStyle w:val="TableParagraph"/>
              <w:ind w:left="107" w:right="84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835" w:type="dxa"/>
            <w:vMerge w:val="restart"/>
          </w:tcPr>
          <w:p w14:paraId="585A3BD1" w14:textId="77777777" w:rsidR="00D21671" w:rsidRDefault="00D21671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18B59470" w14:textId="25646F70" w:rsidR="00D21671" w:rsidRDefault="00955DBE" w:rsidP="009346AF">
            <w:pPr>
              <w:pStyle w:val="TableParagraph"/>
              <w:ind w:left="755" w:right="185" w:hanging="545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9346AF">
              <w:rPr>
                <w:b/>
              </w:rPr>
              <w:t>тем (</w:t>
            </w:r>
            <w:r>
              <w:rPr>
                <w:b/>
              </w:rPr>
              <w:t>разделов</w:t>
            </w:r>
            <w:r w:rsidR="009346AF">
              <w:rPr>
                <w:b/>
                <w:spacing w:val="-52"/>
              </w:rPr>
              <w:t>) д</w:t>
            </w:r>
            <w:r>
              <w:rPr>
                <w:b/>
              </w:rPr>
              <w:t>исциплины</w:t>
            </w:r>
          </w:p>
        </w:tc>
        <w:tc>
          <w:tcPr>
            <w:tcW w:w="5528" w:type="dxa"/>
            <w:gridSpan w:val="5"/>
          </w:tcPr>
          <w:p w14:paraId="090C3DD8" w14:textId="77777777" w:rsidR="00D21671" w:rsidRDefault="00955DBE">
            <w:pPr>
              <w:pStyle w:val="TableParagraph"/>
              <w:spacing w:line="251" w:lineRule="exact"/>
              <w:ind w:left="1669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418" w:type="dxa"/>
            <w:vMerge w:val="restart"/>
          </w:tcPr>
          <w:p w14:paraId="35AD40F1" w14:textId="77777777" w:rsidR="00D21671" w:rsidRDefault="00955DBE">
            <w:pPr>
              <w:pStyle w:val="TableParagraph"/>
              <w:ind w:left="123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14:paraId="52A11D3D" w14:textId="047B5E91" w:rsidR="00D21671" w:rsidRDefault="00022202">
            <w:pPr>
              <w:pStyle w:val="TableParagraph"/>
              <w:ind w:left="125" w:right="123"/>
              <w:jc w:val="center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у</w:t>
            </w:r>
            <w:r w:rsidR="00955DBE">
              <w:rPr>
                <w:b/>
                <w:sz w:val="20"/>
              </w:rPr>
              <w:t>спеваемо</w:t>
            </w:r>
            <w:r>
              <w:rPr>
                <w:b/>
                <w:sz w:val="20"/>
              </w:rPr>
              <w:t>-</w:t>
            </w:r>
            <w:r w:rsidR="00955DBE">
              <w:rPr>
                <w:b/>
                <w:sz w:val="20"/>
              </w:rPr>
              <w:t>сти</w:t>
            </w:r>
            <w:proofErr w:type="spellEnd"/>
            <w:proofErr w:type="gramEnd"/>
          </w:p>
        </w:tc>
      </w:tr>
      <w:tr w:rsidR="00D21671" w14:paraId="36B697B6" w14:textId="77777777" w:rsidTr="009346AF">
        <w:trPr>
          <w:trHeight w:val="410"/>
        </w:trPr>
        <w:tc>
          <w:tcPr>
            <w:tcW w:w="567" w:type="dxa"/>
            <w:vMerge/>
            <w:tcBorders>
              <w:top w:val="nil"/>
            </w:tcBorders>
          </w:tcPr>
          <w:p w14:paraId="2DEB828D" w14:textId="77777777" w:rsidR="00D21671" w:rsidRDefault="00D21671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EFC19CA" w14:textId="77777777" w:rsidR="00D21671" w:rsidRDefault="00D21671"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vMerge w:val="restart"/>
          </w:tcPr>
          <w:p w14:paraId="6876278F" w14:textId="77777777" w:rsidR="00D21671" w:rsidRDefault="00D21671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7D8763D" w14:textId="77777777" w:rsidR="00D21671" w:rsidRDefault="00955DBE">
            <w:pPr>
              <w:pStyle w:val="TableParagraph"/>
              <w:ind w:left="169" w:right="141" w:firstLine="2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3543" w:type="dxa"/>
            <w:gridSpan w:val="3"/>
          </w:tcPr>
          <w:p w14:paraId="663CBB1B" w14:textId="47857DE2" w:rsidR="00D21671" w:rsidRPr="001451AA" w:rsidRDefault="001451AA">
            <w:pPr>
              <w:pStyle w:val="TableParagraph"/>
              <w:ind w:left="963"/>
              <w:rPr>
                <w:b/>
                <w:sz w:val="24"/>
                <w:szCs w:val="24"/>
              </w:rPr>
            </w:pPr>
            <w:r w:rsidRPr="001451AA">
              <w:rPr>
                <w:rFonts w:eastAsia="SimSun"/>
                <w:b/>
                <w:szCs w:val="24"/>
                <w:lang w:eastAsia="ar-SA"/>
              </w:rPr>
              <w:t>Контактная работа*–</w:t>
            </w:r>
            <w:r w:rsidR="00955DBE" w:rsidRPr="001451AA">
              <w:rPr>
                <w:b/>
                <w:szCs w:val="24"/>
              </w:rPr>
              <w:t>Аудиторная</w:t>
            </w:r>
            <w:r w:rsidR="00955DBE" w:rsidRPr="001451AA">
              <w:rPr>
                <w:b/>
                <w:spacing w:val="-3"/>
                <w:szCs w:val="24"/>
              </w:rPr>
              <w:t xml:space="preserve"> </w:t>
            </w:r>
            <w:r w:rsidR="00955DBE" w:rsidRPr="001451AA">
              <w:rPr>
                <w:b/>
                <w:szCs w:val="24"/>
              </w:rPr>
              <w:t>работа</w:t>
            </w:r>
          </w:p>
        </w:tc>
        <w:tc>
          <w:tcPr>
            <w:tcW w:w="1144" w:type="dxa"/>
            <w:vMerge w:val="restart"/>
          </w:tcPr>
          <w:p w14:paraId="42E2D672" w14:textId="3796A860" w:rsidR="00D21671" w:rsidRDefault="00955DBE">
            <w:pPr>
              <w:pStyle w:val="TableParagraph"/>
              <w:ind w:left="107" w:right="103"/>
              <w:jc w:val="center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Самосто</w:t>
            </w:r>
            <w:proofErr w:type="spellEnd"/>
            <w:r w:rsidR="00A65134"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</w:t>
            </w:r>
            <w:proofErr w:type="spellEnd"/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  <w:p w14:paraId="1349B2E0" w14:textId="77777777" w:rsidR="00D21671" w:rsidRDefault="00955DBE">
            <w:pPr>
              <w:pStyle w:val="TableParagraph"/>
              <w:spacing w:line="229" w:lineRule="exact"/>
              <w:ind w:left="105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работа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0D5FFE97" w14:textId="77777777" w:rsidR="00D21671" w:rsidRDefault="00D21671">
            <w:pPr>
              <w:rPr>
                <w:sz w:val="2"/>
                <w:szCs w:val="2"/>
              </w:rPr>
            </w:pPr>
          </w:p>
        </w:tc>
      </w:tr>
      <w:tr w:rsidR="00BE562F" w14:paraId="19C08561" w14:textId="77777777" w:rsidTr="009346AF">
        <w:trPr>
          <w:trHeight w:val="918"/>
        </w:trPr>
        <w:tc>
          <w:tcPr>
            <w:tcW w:w="567" w:type="dxa"/>
            <w:vMerge/>
            <w:tcBorders>
              <w:top w:val="nil"/>
            </w:tcBorders>
          </w:tcPr>
          <w:p w14:paraId="15E6E514" w14:textId="77777777" w:rsidR="00BE562F" w:rsidRDefault="00BE562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5EF0070" w14:textId="77777777" w:rsidR="00BE562F" w:rsidRDefault="00BE562F"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vMerge/>
            <w:tcBorders>
              <w:top w:val="nil"/>
            </w:tcBorders>
          </w:tcPr>
          <w:p w14:paraId="4CF0B02A" w14:textId="77777777" w:rsidR="00BE562F" w:rsidRDefault="00BE562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8A30F2D" w14:textId="34B4BE8E" w:rsidR="00BE562F" w:rsidRDefault="00BE562F">
            <w:pPr>
              <w:pStyle w:val="TableParagraph"/>
              <w:ind w:left="248" w:right="113" w:hanging="108"/>
              <w:rPr>
                <w:b/>
                <w:sz w:val="20"/>
              </w:rPr>
            </w:pPr>
            <w:r>
              <w:rPr>
                <w:b/>
                <w:sz w:val="20"/>
              </w:rPr>
              <w:t>Общ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ая</w:t>
            </w:r>
            <w:proofErr w:type="spellEnd"/>
            <w:r w:rsidR="00556C29">
              <w:rPr>
                <w:b/>
                <w:sz w:val="20"/>
              </w:rPr>
              <w:t>, в т.ч.</w:t>
            </w:r>
          </w:p>
        </w:tc>
        <w:tc>
          <w:tcPr>
            <w:tcW w:w="992" w:type="dxa"/>
          </w:tcPr>
          <w:p w14:paraId="328A1BF9" w14:textId="77777777" w:rsidR="00BE562F" w:rsidRDefault="00BE562F">
            <w:pPr>
              <w:pStyle w:val="TableParagraph"/>
              <w:ind w:left="236" w:right="94" w:hanging="11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Лекц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ии</w:t>
            </w:r>
            <w:proofErr w:type="spellEnd"/>
          </w:p>
        </w:tc>
        <w:tc>
          <w:tcPr>
            <w:tcW w:w="1559" w:type="dxa"/>
          </w:tcPr>
          <w:p w14:paraId="34E66D12" w14:textId="4EE8481A" w:rsidR="00BE562F" w:rsidRDefault="00BE562F">
            <w:pPr>
              <w:pStyle w:val="TableParagraph"/>
              <w:spacing w:line="230" w:lineRule="exact"/>
              <w:ind w:left="132" w:right="124" w:hanging="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Семинары,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14:paraId="06F32109" w14:textId="77777777" w:rsidR="00BE562F" w:rsidRDefault="00BE562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8471369" w14:textId="77777777" w:rsidR="00BE562F" w:rsidRDefault="00BE562F">
            <w:pPr>
              <w:rPr>
                <w:sz w:val="2"/>
                <w:szCs w:val="2"/>
              </w:rPr>
            </w:pPr>
          </w:p>
        </w:tc>
      </w:tr>
      <w:tr w:rsidR="00BE562F" w14:paraId="76C7D58B" w14:textId="77777777" w:rsidTr="009346AF">
        <w:trPr>
          <w:trHeight w:val="1105"/>
        </w:trPr>
        <w:tc>
          <w:tcPr>
            <w:tcW w:w="567" w:type="dxa"/>
          </w:tcPr>
          <w:p w14:paraId="09C992BD" w14:textId="77777777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50F0E7E" w14:textId="77777777" w:rsidR="00BE562F" w:rsidRDefault="00BE562F">
            <w:pPr>
              <w:pStyle w:val="TableParagraph"/>
              <w:ind w:left="17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5" w:type="dxa"/>
          </w:tcPr>
          <w:p w14:paraId="7DABA33A" w14:textId="77777777" w:rsidR="00BE562F" w:rsidRDefault="00BE562F">
            <w:pPr>
              <w:pStyle w:val="TableParagraph"/>
              <w:ind w:left="107" w:right="39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14:paraId="3CA1F5C3" w14:textId="77777777" w:rsidR="00BE562F" w:rsidRDefault="00BE562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841" w:type="dxa"/>
          </w:tcPr>
          <w:p w14:paraId="2C5DFFE6" w14:textId="77777777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2D2EEE07" w14:textId="285E6A61" w:rsidR="00BE562F" w:rsidRDefault="00BE562F">
            <w:pPr>
              <w:pStyle w:val="TableParagraph"/>
              <w:ind w:left="284" w:right="27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91E87">
              <w:rPr>
                <w:sz w:val="24"/>
              </w:rPr>
              <w:t>7</w:t>
            </w:r>
          </w:p>
        </w:tc>
        <w:tc>
          <w:tcPr>
            <w:tcW w:w="992" w:type="dxa"/>
          </w:tcPr>
          <w:p w14:paraId="7C6E435A" w14:textId="77777777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2D1AD878" w14:textId="42C183DF" w:rsidR="00BE562F" w:rsidRDefault="00C91E87" w:rsidP="00C91E87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 xml:space="preserve">     8</w:t>
            </w:r>
          </w:p>
        </w:tc>
        <w:tc>
          <w:tcPr>
            <w:tcW w:w="992" w:type="dxa"/>
          </w:tcPr>
          <w:p w14:paraId="79EF4856" w14:textId="7930EDF8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6BB6F5CA" w14:textId="603C0F07" w:rsidR="00BE562F" w:rsidRDefault="00C91E8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76E9FD91" w14:textId="77777777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7ECEE1B8" w14:textId="6D0A7F0B" w:rsidR="00BE562F" w:rsidRDefault="00C91E8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5C10ADE1" w14:textId="09B1A335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06EB6D6E" w14:textId="7EEFFEB3" w:rsidR="00BE562F" w:rsidRDefault="00BE562F">
            <w:pPr>
              <w:pStyle w:val="TableParagraph"/>
              <w:ind w:left="5"/>
              <w:jc w:val="center"/>
              <w:rPr>
                <w:sz w:val="24"/>
              </w:rPr>
            </w:pPr>
          </w:p>
        </w:tc>
        <w:tc>
          <w:tcPr>
            <w:tcW w:w="1144" w:type="dxa"/>
          </w:tcPr>
          <w:p w14:paraId="10D1BC87" w14:textId="77777777" w:rsidR="00BE562F" w:rsidRDefault="00BE562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593A36EC" w14:textId="1C5AF1E4" w:rsidR="00BE562F" w:rsidRDefault="00BE562F">
            <w:pPr>
              <w:pStyle w:val="TableParagraph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91E87">
              <w:rPr>
                <w:sz w:val="24"/>
              </w:rPr>
              <w:t>9</w:t>
            </w:r>
          </w:p>
        </w:tc>
        <w:tc>
          <w:tcPr>
            <w:tcW w:w="1418" w:type="dxa"/>
          </w:tcPr>
          <w:p w14:paraId="2959D833" w14:textId="29C63F8C" w:rsidR="00BE562F" w:rsidRDefault="00BE562F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презента</w:t>
            </w:r>
            <w:r w:rsidR="00A65134"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BE562F" w14:paraId="12385CB5" w14:textId="77777777" w:rsidTr="009346AF">
        <w:trPr>
          <w:trHeight w:val="1379"/>
        </w:trPr>
        <w:tc>
          <w:tcPr>
            <w:tcW w:w="567" w:type="dxa"/>
          </w:tcPr>
          <w:p w14:paraId="0E9C02E7" w14:textId="77777777" w:rsidR="00BE562F" w:rsidRDefault="00BE562F">
            <w:pPr>
              <w:pStyle w:val="TableParagraph"/>
              <w:rPr>
                <w:b/>
                <w:sz w:val="26"/>
              </w:rPr>
            </w:pPr>
          </w:p>
          <w:p w14:paraId="122803FB" w14:textId="77777777" w:rsidR="00BE562F" w:rsidRDefault="00BE562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42D6BAC" w14:textId="5058867E" w:rsidR="00BE562F" w:rsidRDefault="00BE562F">
            <w:pPr>
              <w:pStyle w:val="TableParagraph"/>
              <w:ind w:left="17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5" w:type="dxa"/>
          </w:tcPr>
          <w:p w14:paraId="72D0D6B7" w14:textId="35ECDAFB" w:rsidR="00BE562F" w:rsidRDefault="00BE562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7A26C1">
              <w:rPr>
                <w:sz w:val="24"/>
              </w:rPr>
              <w:t>Кибербезопасность в условиях применения дистанционного банковского обслуживания.</w:t>
            </w:r>
          </w:p>
        </w:tc>
        <w:tc>
          <w:tcPr>
            <w:tcW w:w="841" w:type="dxa"/>
          </w:tcPr>
          <w:p w14:paraId="50CA0CDC" w14:textId="77777777" w:rsidR="00BE562F" w:rsidRDefault="00BE562F">
            <w:pPr>
              <w:pStyle w:val="TableParagraph"/>
              <w:rPr>
                <w:b/>
                <w:sz w:val="26"/>
              </w:rPr>
            </w:pPr>
          </w:p>
          <w:p w14:paraId="725C40CA" w14:textId="77777777" w:rsidR="00BE562F" w:rsidRDefault="00BE562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582E82A9" w14:textId="7C6F179B" w:rsidR="00BE562F" w:rsidRDefault="00BE562F">
            <w:pPr>
              <w:pStyle w:val="TableParagraph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C91E87">
              <w:rPr>
                <w:sz w:val="24"/>
              </w:rPr>
              <w:t>7</w:t>
            </w:r>
          </w:p>
        </w:tc>
        <w:tc>
          <w:tcPr>
            <w:tcW w:w="992" w:type="dxa"/>
          </w:tcPr>
          <w:p w14:paraId="0B578236" w14:textId="77777777" w:rsidR="00BE562F" w:rsidRDefault="00BE562F">
            <w:pPr>
              <w:pStyle w:val="TableParagraph"/>
              <w:rPr>
                <w:b/>
                <w:sz w:val="26"/>
              </w:rPr>
            </w:pPr>
          </w:p>
          <w:p w14:paraId="372B0BEA" w14:textId="77777777" w:rsidR="00BE562F" w:rsidRDefault="00BE562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0974CFA0" w14:textId="592E374F" w:rsidR="00BE562F" w:rsidRDefault="00C91E87" w:rsidP="00C91E87">
            <w:pPr>
              <w:pStyle w:val="TableParagraph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8</w:t>
            </w:r>
          </w:p>
        </w:tc>
        <w:tc>
          <w:tcPr>
            <w:tcW w:w="992" w:type="dxa"/>
          </w:tcPr>
          <w:p w14:paraId="614DE8C4" w14:textId="77777777" w:rsidR="00BE562F" w:rsidRDefault="00BE562F">
            <w:pPr>
              <w:pStyle w:val="TableParagraph"/>
              <w:rPr>
                <w:b/>
                <w:sz w:val="26"/>
              </w:rPr>
            </w:pPr>
          </w:p>
          <w:p w14:paraId="04E79786" w14:textId="77777777" w:rsidR="00BE562F" w:rsidRDefault="00BE562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3ACADDF" w14:textId="16B7B414" w:rsidR="00BE562F" w:rsidRDefault="00C91E8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529714B5" w14:textId="77777777" w:rsidR="00BE562F" w:rsidRDefault="00BE562F">
            <w:pPr>
              <w:pStyle w:val="TableParagraph"/>
              <w:rPr>
                <w:b/>
                <w:sz w:val="26"/>
              </w:rPr>
            </w:pPr>
          </w:p>
          <w:p w14:paraId="090255A6" w14:textId="77777777" w:rsidR="00BE562F" w:rsidRDefault="00BE562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99C7861" w14:textId="662A6E57" w:rsidR="00BE562F" w:rsidRDefault="00C91E87">
            <w:pPr>
              <w:pStyle w:val="TableParagraph"/>
              <w:ind w:right="56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4" w:type="dxa"/>
          </w:tcPr>
          <w:p w14:paraId="17347FB2" w14:textId="77777777" w:rsidR="00BE562F" w:rsidRDefault="00BE562F">
            <w:pPr>
              <w:pStyle w:val="TableParagraph"/>
              <w:rPr>
                <w:b/>
                <w:sz w:val="26"/>
              </w:rPr>
            </w:pPr>
          </w:p>
          <w:p w14:paraId="54137DBE" w14:textId="77777777" w:rsidR="00BE562F" w:rsidRDefault="00BE562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0ACBD711" w14:textId="4246DCD5" w:rsidR="00BE562F" w:rsidRDefault="00BE562F">
            <w:pPr>
              <w:pStyle w:val="TableParagraph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91E87">
              <w:rPr>
                <w:sz w:val="24"/>
              </w:rPr>
              <w:t>9</w:t>
            </w:r>
          </w:p>
        </w:tc>
        <w:tc>
          <w:tcPr>
            <w:tcW w:w="1418" w:type="dxa"/>
          </w:tcPr>
          <w:p w14:paraId="49065003" w14:textId="5FFEED2F" w:rsidR="00BE562F" w:rsidRDefault="00BE562F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презента</w:t>
            </w:r>
            <w:r w:rsidR="00A65134"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BE562F" w14:paraId="3ADC5B09" w14:textId="77777777" w:rsidTr="009346AF">
        <w:trPr>
          <w:trHeight w:val="842"/>
        </w:trPr>
        <w:tc>
          <w:tcPr>
            <w:tcW w:w="567" w:type="dxa"/>
          </w:tcPr>
          <w:p w14:paraId="17494886" w14:textId="25C9ED93" w:rsidR="00BE562F" w:rsidRDefault="00BE562F" w:rsidP="007A26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5" w:type="dxa"/>
          </w:tcPr>
          <w:p w14:paraId="70260BA3" w14:textId="636669BC" w:rsidR="00BE562F" w:rsidRDefault="00BE562F">
            <w:pPr>
              <w:pStyle w:val="TableParagraph"/>
              <w:spacing w:line="270" w:lineRule="atLeast"/>
              <w:ind w:left="107" w:right="185"/>
              <w:rPr>
                <w:sz w:val="24"/>
              </w:rPr>
            </w:pPr>
            <w:r w:rsidRPr="007A26C1">
              <w:rPr>
                <w:sz w:val="24"/>
              </w:rPr>
              <w:t>Оценка защищенности кредитно-финансовых систем</w:t>
            </w:r>
          </w:p>
        </w:tc>
        <w:tc>
          <w:tcPr>
            <w:tcW w:w="841" w:type="dxa"/>
          </w:tcPr>
          <w:p w14:paraId="7E9968F8" w14:textId="77777777" w:rsidR="00BE562F" w:rsidRDefault="00BE56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E5CDC91" w14:textId="359E50FE" w:rsidR="00BE562F" w:rsidRDefault="00BE562F">
            <w:pPr>
              <w:pStyle w:val="TableParagraph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C91E87">
              <w:rPr>
                <w:sz w:val="24"/>
              </w:rPr>
              <w:t>7</w:t>
            </w:r>
          </w:p>
        </w:tc>
        <w:tc>
          <w:tcPr>
            <w:tcW w:w="992" w:type="dxa"/>
          </w:tcPr>
          <w:p w14:paraId="2B8684DD" w14:textId="77777777" w:rsidR="00BE562F" w:rsidRDefault="00BE56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2A3D21F" w14:textId="73DB3498" w:rsidR="00BE562F" w:rsidRDefault="00C91E87" w:rsidP="00C91E87">
            <w:pPr>
              <w:pStyle w:val="TableParagraph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8</w:t>
            </w:r>
          </w:p>
        </w:tc>
        <w:tc>
          <w:tcPr>
            <w:tcW w:w="992" w:type="dxa"/>
          </w:tcPr>
          <w:p w14:paraId="41C0E62C" w14:textId="77777777" w:rsidR="00BE562F" w:rsidRDefault="00BE56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04B09F1" w14:textId="77777777" w:rsidR="00BE562F" w:rsidRDefault="00BE562F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79C921DD" w14:textId="77777777" w:rsidR="00BE562F" w:rsidRDefault="00BE56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42507C8" w14:textId="075ABDD6" w:rsidR="00BE562F" w:rsidRDefault="00C91E87">
            <w:pPr>
              <w:pStyle w:val="TableParagraph"/>
              <w:ind w:right="56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4" w:type="dxa"/>
          </w:tcPr>
          <w:p w14:paraId="790107B6" w14:textId="77777777" w:rsidR="00BE562F" w:rsidRDefault="00BE56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791C8B4" w14:textId="052DC147" w:rsidR="00BE562F" w:rsidRDefault="00BE562F">
            <w:pPr>
              <w:pStyle w:val="TableParagraph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91E87">
              <w:rPr>
                <w:sz w:val="24"/>
              </w:rPr>
              <w:t>9</w:t>
            </w:r>
          </w:p>
        </w:tc>
        <w:tc>
          <w:tcPr>
            <w:tcW w:w="1418" w:type="dxa"/>
          </w:tcPr>
          <w:p w14:paraId="6ECD7755" w14:textId="77777777" w:rsidR="00BE562F" w:rsidRDefault="00BE562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Доклады,</w:t>
            </w:r>
          </w:p>
          <w:p w14:paraId="5B67DED4" w14:textId="327FA376" w:rsidR="00BE562F" w:rsidRDefault="00A65134">
            <w:pPr>
              <w:pStyle w:val="TableParagraph"/>
              <w:spacing w:line="270" w:lineRule="atLeast"/>
              <w:ind w:left="104" w:right="174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r w:rsidR="00BE562F">
              <w:rPr>
                <w:sz w:val="24"/>
              </w:rPr>
              <w:t>резента</w:t>
            </w:r>
            <w:r>
              <w:rPr>
                <w:sz w:val="24"/>
              </w:rPr>
              <w:t>-</w:t>
            </w:r>
            <w:proofErr w:type="spellStart"/>
            <w:r w:rsidR="00BE562F">
              <w:rPr>
                <w:sz w:val="24"/>
              </w:rPr>
              <w:t>ции</w:t>
            </w:r>
            <w:proofErr w:type="spellEnd"/>
            <w:proofErr w:type="gramEnd"/>
            <w:r w:rsidR="00BE562F">
              <w:rPr>
                <w:spacing w:val="-57"/>
                <w:sz w:val="24"/>
              </w:rPr>
              <w:t xml:space="preserve"> </w:t>
            </w:r>
            <w:r w:rsidR="00BE562F">
              <w:rPr>
                <w:sz w:val="24"/>
              </w:rPr>
              <w:t>и</w:t>
            </w:r>
            <w:r w:rsidR="00BE562F">
              <w:rPr>
                <w:spacing w:val="-4"/>
                <w:sz w:val="24"/>
              </w:rPr>
              <w:t xml:space="preserve"> </w:t>
            </w:r>
            <w:r w:rsidR="00BE562F">
              <w:rPr>
                <w:sz w:val="24"/>
              </w:rPr>
              <w:t>дискуссии</w:t>
            </w:r>
          </w:p>
        </w:tc>
      </w:tr>
      <w:tr w:rsidR="00BE562F" w14:paraId="00F39E21" w14:textId="77777777" w:rsidTr="009346AF">
        <w:trPr>
          <w:trHeight w:val="1106"/>
        </w:trPr>
        <w:tc>
          <w:tcPr>
            <w:tcW w:w="567" w:type="dxa"/>
          </w:tcPr>
          <w:p w14:paraId="329D30F3" w14:textId="0F7F9BBC" w:rsidR="00BE562F" w:rsidRDefault="00BE562F" w:rsidP="007A26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5" w:type="dxa"/>
          </w:tcPr>
          <w:p w14:paraId="536BBB75" w14:textId="77777777" w:rsidR="00BE562F" w:rsidRDefault="00BE562F">
            <w:pPr>
              <w:pStyle w:val="TableParagraph"/>
              <w:ind w:left="107" w:right="417" w:firstLine="5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кредитно-финансовых</w:t>
            </w:r>
          </w:p>
          <w:p w14:paraId="670367E5" w14:textId="77777777" w:rsidR="00BE562F" w:rsidRDefault="00BE562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</w:t>
            </w:r>
          </w:p>
        </w:tc>
        <w:tc>
          <w:tcPr>
            <w:tcW w:w="841" w:type="dxa"/>
          </w:tcPr>
          <w:p w14:paraId="08B5A7B8" w14:textId="77777777" w:rsidR="00BE562F" w:rsidRPr="00BE562F" w:rsidRDefault="00BE562F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3BEFE40F" w14:textId="36301621" w:rsidR="00BE562F" w:rsidRPr="00BE562F" w:rsidRDefault="00BE562F">
            <w:pPr>
              <w:pStyle w:val="TableParagraph"/>
              <w:ind w:right="293"/>
              <w:jc w:val="right"/>
              <w:rPr>
                <w:sz w:val="24"/>
                <w:szCs w:val="24"/>
              </w:rPr>
            </w:pPr>
            <w:r w:rsidRPr="00BE562F">
              <w:rPr>
                <w:sz w:val="24"/>
                <w:szCs w:val="24"/>
              </w:rPr>
              <w:t>2</w:t>
            </w:r>
            <w:r w:rsidR="00C91E8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7D0CDF59" w14:textId="77777777" w:rsidR="00BE562F" w:rsidRPr="00BE562F" w:rsidRDefault="00BE562F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71E1599B" w14:textId="5E211C67" w:rsidR="00BE562F" w:rsidRPr="00BE562F" w:rsidRDefault="00DD524C" w:rsidP="00DD524C">
            <w:pPr>
              <w:pStyle w:val="TableParagraph"/>
              <w:ind w:righ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</w:t>
            </w:r>
          </w:p>
        </w:tc>
        <w:tc>
          <w:tcPr>
            <w:tcW w:w="992" w:type="dxa"/>
          </w:tcPr>
          <w:p w14:paraId="6D378E4F" w14:textId="77777777" w:rsidR="00BE562F" w:rsidRPr="00BE562F" w:rsidRDefault="00BE562F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075B6869" w14:textId="77777777" w:rsidR="00BE562F" w:rsidRPr="00BE562F" w:rsidRDefault="00BE562F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BE562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5B97967" w14:textId="77777777" w:rsidR="00BE562F" w:rsidRPr="00BE562F" w:rsidRDefault="00BE562F" w:rsidP="00BE562F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58C1336C" w14:textId="0DC62656" w:rsidR="00BE562F" w:rsidRPr="00BE562F" w:rsidRDefault="00BE562F" w:rsidP="00BE562F">
            <w:pPr>
              <w:pStyle w:val="TableParagraph"/>
              <w:spacing w:before="4"/>
              <w:jc w:val="center"/>
              <w:rPr>
                <w:sz w:val="24"/>
                <w:szCs w:val="24"/>
              </w:rPr>
            </w:pPr>
            <w:r w:rsidRPr="00BE562F">
              <w:rPr>
                <w:sz w:val="24"/>
                <w:szCs w:val="24"/>
              </w:rPr>
              <w:t>6</w:t>
            </w:r>
          </w:p>
        </w:tc>
        <w:tc>
          <w:tcPr>
            <w:tcW w:w="1144" w:type="dxa"/>
          </w:tcPr>
          <w:p w14:paraId="18C2FE5A" w14:textId="77777777" w:rsidR="00BE562F" w:rsidRPr="00BE562F" w:rsidRDefault="00BE562F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0BA493D9" w14:textId="35EF6A9C" w:rsidR="00BE562F" w:rsidRPr="00BE562F" w:rsidRDefault="00BE562F">
            <w:pPr>
              <w:pStyle w:val="TableParagraph"/>
              <w:ind w:left="104" w:right="103"/>
              <w:jc w:val="center"/>
              <w:rPr>
                <w:sz w:val="24"/>
                <w:szCs w:val="24"/>
              </w:rPr>
            </w:pPr>
            <w:r w:rsidRPr="00BE562F">
              <w:rPr>
                <w:sz w:val="24"/>
                <w:szCs w:val="24"/>
              </w:rPr>
              <w:t>1</w:t>
            </w:r>
            <w:r w:rsidR="00C91E8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43C89471" w14:textId="65AEADB9" w:rsidR="00BE562F" w:rsidRDefault="00BE562F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презента</w:t>
            </w:r>
            <w:r w:rsidR="00A65134"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BE562F" w14:paraId="1ACC6CB1" w14:textId="77777777" w:rsidTr="009346AF">
        <w:trPr>
          <w:trHeight w:val="1487"/>
        </w:trPr>
        <w:tc>
          <w:tcPr>
            <w:tcW w:w="567" w:type="dxa"/>
          </w:tcPr>
          <w:p w14:paraId="1D05FAC2" w14:textId="77777777" w:rsidR="00BE562F" w:rsidRDefault="00BE562F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0971A2BF" w14:textId="77777777" w:rsidR="00BE562F" w:rsidRDefault="00BE562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841" w:type="dxa"/>
          </w:tcPr>
          <w:p w14:paraId="677D3630" w14:textId="77777777" w:rsidR="00BE562F" w:rsidRDefault="00BE562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92" w:type="dxa"/>
          </w:tcPr>
          <w:p w14:paraId="4994CBDB" w14:textId="77777777" w:rsidR="00BE562F" w:rsidRDefault="00BE562F">
            <w:pPr>
              <w:pStyle w:val="TableParagraph"/>
              <w:spacing w:line="275" w:lineRule="exact"/>
              <w:ind w:right="2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92" w:type="dxa"/>
          </w:tcPr>
          <w:p w14:paraId="6C5D6ED1" w14:textId="77777777" w:rsidR="00BE562F" w:rsidRDefault="00BE562F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559" w:type="dxa"/>
          </w:tcPr>
          <w:p w14:paraId="57713518" w14:textId="77777777" w:rsidR="00BE562F" w:rsidRDefault="00BE562F">
            <w:pPr>
              <w:pStyle w:val="TableParagraph"/>
              <w:spacing w:line="275" w:lineRule="exact"/>
              <w:ind w:right="5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44" w:type="dxa"/>
          </w:tcPr>
          <w:p w14:paraId="2BCB5B6E" w14:textId="77777777" w:rsidR="00BE562F" w:rsidRDefault="00BE562F">
            <w:pPr>
              <w:pStyle w:val="TableParagraph"/>
              <w:spacing w:line="275" w:lineRule="exact"/>
              <w:ind w:left="104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418" w:type="dxa"/>
          </w:tcPr>
          <w:p w14:paraId="342C191E" w14:textId="268B31D3" w:rsidR="00BE562F" w:rsidRDefault="00BE562F" w:rsidP="009346AF">
            <w:pPr>
              <w:pStyle w:val="TableParagraph"/>
              <w:spacing w:line="259" w:lineRule="auto"/>
              <w:ind w:left="126" w:right="123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 w:rsidR="00556C29">
              <w:rPr>
                <w:sz w:val="24"/>
              </w:rPr>
              <w:t>к</w:t>
            </w:r>
            <w:r>
              <w:rPr>
                <w:sz w:val="24"/>
              </w:rPr>
              <w:t>онтроль</w:t>
            </w:r>
            <w:r w:rsidR="00A65134"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 w:rsidR="009346AF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E562F" w14:paraId="085C268D" w14:textId="77777777" w:rsidTr="009346AF">
        <w:trPr>
          <w:trHeight w:val="561"/>
        </w:trPr>
        <w:tc>
          <w:tcPr>
            <w:tcW w:w="567" w:type="dxa"/>
          </w:tcPr>
          <w:p w14:paraId="2F727F25" w14:textId="77777777" w:rsidR="00BE562F" w:rsidRDefault="00BE562F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568474CC" w14:textId="77777777" w:rsidR="00BE562F" w:rsidRDefault="00BE562F">
            <w:pPr>
              <w:pStyle w:val="TableParagraph"/>
              <w:spacing w:line="247" w:lineRule="exact"/>
              <w:ind w:left="107"/>
            </w:pPr>
            <w:r>
              <w:t>Итого в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841" w:type="dxa"/>
          </w:tcPr>
          <w:p w14:paraId="3281A574" w14:textId="77777777" w:rsidR="00BE562F" w:rsidRDefault="00BE562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14:paraId="32B529D5" w14:textId="01CFE94C" w:rsidR="00BE562F" w:rsidRDefault="001779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30</w:t>
            </w:r>
          </w:p>
        </w:tc>
        <w:tc>
          <w:tcPr>
            <w:tcW w:w="992" w:type="dxa"/>
          </w:tcPr>
          <w:p w14:paraId="6B12B049" w14:textId="2035B232" w:rsidR="00BE562F" w:rsidRDefault="00177902" w:rsidP="0017790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E562F" w:rsidRPr="00BE562F">
              <w:rPr>
                <w:sz w:val="24"/>
              </w:rPr>
              <w:t xml:space="preserve">5 </w:t>
            </w:r>
          </w:p>
        </w:tc>
        <w:tc>
          <w:tcPr>
            <w:tcW w:w="1559" w:type="dxa"/>
          </w:tcPr>
          <w:p w14:paraId="4701CD8A" w14:textId="4701FABD" w:rsidR="00BE562F" w:rsidRDefault="001779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75</w:t>
            </w:r>
          </w:p>
        </w:tc>
        <w:tc>
          <w:tcPr>
            <w:tcW w:w="1144" w:type="dxa"/>
          </w:tcPr>
          <w:p w14:paraId="79D68EFC" w14:textId="31FCF595" w:rsidR="00BE562F" w:rsidRDefault="00BE562F" w:rsidP="00177902">
            <w:pPr>
              <w:pStyle w:val="TableParagraph"/>
              <w:jc w:val="center"/>
              <w:rPr>
                <w:sz w:val="24"/>
              </w:rPr>
            </w:pPr>
            <w:r w:rsidRPr="00BE562F">
              <w:rPr>
                <w:sz w:val="24"/>
              </w:rPr>
              <w:t>7</w:t>
            </w:r>
            <w:r>
              <w:rPr>
                <w:sz w:val="24"/>
              </w:rPr>
              <w:t>0</w:t>
            </w:r>
            <w:r w:rsidRPr="00BE562F"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14:paraId="37385D32" w14:textId="77777777" w:rsidR="00BE562F" w:rsidRDefault="00BE562F">
            <w:pPr>
              <w:pStyle w:val="TableParagraph"/>
              <w:rPr>
                <w:sz w:val="24"/>
              </w:rPr>
            </w:pPr>
          </w:p>
        </w:tc>
      </w:tr>
    </w:tbl>
    <w:p w14:paraId="523FAB77" w14:textId="77777777" w:rsidR="00D21671" w:rsidRDefault="00D21671">
      <w:pPr>
        <w:pStyle w:val="a3"/>
        <w:spacing w:before="5"/>
        <w:rPr>
          <w:b/>
          <w:sz w:val="24"/>
        </w:rPr>
      </w:pPr>
    </w:p>
    <w:p w14:paraId="04C15FEF" w14:textId="77777777" w:rsidR="001451AA" w:rsidRPr="0088242C" w:rsidRDefault="001451AA" w:rsidP="001451AA">
      <w:pPr>
        <w:widowControl/>
        <w:spacing w:after="160" w:line="256" w:lineRule="auto"/>
        <w:ind w:firstLine="720"/>
        <w:jc w:val="both"/>
        <w:rPr>
          <w:sz w:val="28"/>
          <w:szCs w:val="28"/>
          <w:lang w:eastAsia="ru-RU"/>
        </w:rPr>
      </w:pPr>
      <w:r w:rsidRPr="0088242C">
        <w:rPr>
          <w:sz w:val="28"/>
          <w:szCs w:val="28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53407DD" w14:textId="77777777" w:rsidR="001451AA" w:rsidRDefault="001451AA">
      <w:pPr>
        <w:rPr>
          <w:b/>
          <w:bCs/>
          <w:sz w:val="28"/>
          <w:szCs w:val="28"/>
        </w:rPr>
      </w:pPr>
      <w:bookmarkStart w:id="14" w:name="_bookmark7"/>
      <w:bookmarkEnd w:id="14"/>
      <w:r>
        <w:br w:type="page"/>
      </w:r>
    </w:p>
    <w:p w14:paraId="6FA1CF91" w14:textId="5A57CBD8" w:rsidR="00D21671" w:rsidRDefault="00955DBE">
      <w:pPr>
        <w:pStyle w:val="1"/>
        <w:numPr>
          <w:ilvl w:val="1"/>
          <w:numId w:val="12"/>
        </w:numPr>
        <w:tabs>
          <w:tab w:val="left" w:pos="952"/>
        </w:tabs>
        <w:spacing w:before="89" w:after="50"/>
        <w:ind w:hanging="494"/>
      </w:pPr>
      <w:bookmarkStart w:id="15" w:name="_Toc152597618"/>
      <w:r>
        <w:lastRenderedPageBreak/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bookmarkEnd w:id="15"/>
    </w:p>
    <w:p w14:paraId="42BB4B57" w14:textId="532DB198" w:rsidR="00F40527" w:rsidRPr="001451AA" w:rsidRDefault="001451AA" w:rsidP="001451AA">
      <w:pPr>
        <w:jc w:val="right"/>
        <w:rPr>
          <w:sz w:val="28"/>
        </w:rPr>
      </w:pPr>
      <w:r w:rsidRPr="001451AA">
        <w:rPr>
          <w:sz w:val="28"/>
        </w:rPr>
        <w:t>Таблица 4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485"/>
        <w:gridCol w:w="2456"/>
      </w:tblGrid>
      <w:tr w:rsidR="00D21671" w14:paraId="49D3AB28" w14:textId="77777777" w:rsidTr="00774E15">
        <w:trPr>
          <w:trHeight w:val="1286"/>
        </w:trPr>
        <w:tc>
          <w:tcPr>
            <w:tcW w:w="2410" w:type="dxa"/>
          </w:tcPr>
          <w:p w14:paraId="2DA4D7A0" w14:textId="77777777" w:rsidR="00D21671" w:rsidRDefault="00D21671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7F0E8F9" w14:textId="77777777" w:rsidR="00D21671" w:rsidRDefault="00955DBE" w:rsidP="009346AF">
            <w:pPr>
              <w:pStyle w:val="TableParagraph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485" w:type="dxa"/>
          </w:tcPr>
          <w:p w14:paraId="602655BF" w14:textId="22CD07CD" w:rsidR="00774E15" w:rsidRDefault="00955DBE" w:rsidP="009346AF">
            <w:pPr>
              <w:pStyle w:val="TableParagraph"/>
              <w:spacing w:line="259" w:lineRule="auto"/>
              <w:ind w:left="107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</w:t>
            </w:r>
            <w:r w:rsidR="009346AF">
              <w:rPr>
                <w:b/>
                <w:sz w:val="24"/>
              </w:rPr>
              <w:t>ах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  <w:p w14:paraId="39B4708E" w14:textId="6AED77FF" w:rsidR="00D21671" w:rsidRDefault="00D2167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2456" w:type="dxa"/>
          </w:tcPr>
          <w:p w14:paraId="5A4ECE34" w14:textId="77777777" w:rsidR="00D21671" w:rsidRDefault="00D21671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C4979D5" w14:textId="77777777" w:rsidR="00D21671" w:rsidRDefault="00955DBE" w:rsidP="009346AF">
            <w:pPr>
              <w:pStyle w:val="TableParagraph"/>
              <w:ind w:left="138" w:right="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D21671" w14:paraId="7998AC34" w14:textId="77777777" w:rsidTr="00D85C94">
        <w:trPr>
          <w:trHeight w:val="3312"/>
        </w:trPr>
        <w:tc>
          <w:tcPr>
            <w:tcW w:w="2410" w:type="dxa"/>
            <w:vAlign w:val="center"/>
          </w:tcPr>
          <w:p w14:paraId="04D2C541" w14:textId="322AF63F" w:rsidR="00D21671" w:rsidRDefault="00955DBE">
            <w:pPr>
              <w:pStyle w:val="TableParagraph"/>
              <w:tabs>
                <w:tab w:val="left" w:pos="1492"/>
              </w:tabs>
              <w:spacing w:before="201"/>
              <w:ind w:left="105" w:right="9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726C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области</w:t>
            </w:r>
          </w:p>
          <w:p w14:paraId="24E5F2A8" w14:textId="77777777" w:rsidR="00D21671" w:rsidRDefault="00955DBE" w:rsidP="00726CE8">
            <w:pPr>
              <w:pStyle w:val="TableParagraph"/>
              <w:ind w:left="108" w:right="493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5485" w:type="dxa"/>
          </w:tcPr>
          <w:p w14:paraId="249AD8AC" w14:textId="0C4FA0B0" w:rsidR="00D21671" w:rsidRDefault="006173B1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 w:rsidRPr="006173B1">
              <w:rPr>
                <w:sz w:val="24"/>
              </w:rPr>
              <w:t>Закон о НПС. Закон о персональных данных. Нормативные документы Банка России в части защиты информации. Нормативные документы ФСТЭК. Постановления Правительства РФ. Нормативные документы ФСБ России. Стандарты в области обеспечения безопасности</w:t>
            </w:r>
            <w:r>
              <w:rPr>
                <w:sz w:val="24"/>
              </w:rPr>
              <w:t>.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киберустойчивости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инфраструктуры.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киберустойчивости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киберустойчивости</w:t>
            </w:r>
            <w:proofErr w:type="spellEnd"/>
            <w:r>
              <w:rPr>
                <w:sz w:val="24"/>
              </w:rPr>
              <w:t xml:space="preserve"> 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киберустойчивости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65D9B447" w14:textId="754EEBFE" w:rsidR="00D21671" w:rsidRDefault="00955DBE" w:rsidP="00774E1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 w:rsidR="00774E1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8.1.;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8.</w:t>
            </w:r>
            <w:r w:rsidR="00D14C57" w:rsidRPr="00774E15">
              <w:rPr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.;8.7.;</w:t>
            </w:r>
            <w:r w:rsidR="00A501AD">
              <w:t xml:space="preserve"> </w:t>
            </w:r>
            <w:r w:rsidR="00A501AD" w:rsidRPr="00A501AD">
              <w:rPr>
                <w:spacing w:val="-2"/>
                <w:sz w:val="24"/>
              </w:rPr>
              <w:t>8.</w:t>
            </w:r>
            <w:r w:rsidR="00A501AD">
              <w:rPr>
                <w:spacing w:val="-2"/>
                <w:sz w:val="24"/>
              </w:rPr>
              <w:t>9</w:t>
            </w:r>
            <w:r w:rsidR="00A501AD" w:rsidRPr="00A501AD">
              <w:rPr>
                <w:spacing w:val="-2"/>
                <w:sz w:val="24"/>
              </w:rPr>
              <w:t>.</w:t>
            </w:r>
            <w:r w:rsidR="00A501AD">
              <w:t xml:space="preserve"> </w:t>
            </w:r>
            <w:r w:rsidR="00A501AD" w:rsidRPr="00A501AD">
              <w:rPr>
                <w:spacing w:val="-2"/>
                <w:sz w:val="24"/>
              </w:rPr>
              <w:t>;</w:t>
            </w:r>
            <w:r>
              <w:rPr>
                <w:spacing w:val="-2"/>
                <w:sz w:val="24"/>
              </w:rPr>
              <w:t>8.11.;</w:t>
            </w:r>
            <w:r w:rsidR="001725B2">
              <w:t xml:space="preserve"> </w:t>
            </w:r>
            <w:r w:rsidR="001725B2">
              <w:rPr>
                <w:spacing w:val="-2"/>
                <w:sz w:val="24"/>
              </w:rPr>
              <w:t>9</w:t>
            </w:r>
            <w:r w:rsidR="001725B2" w:rsidRPr="001725B2">
              <w:rPr>
                <w:spacing w:val="-2"/>
                <w:sz w:val="24"/>
              </w:rPr>
              <w:t>.1;</w:t>
            </w:r>
            <w:r w:rsidR="00182D96">
              <w:t xml:space="preserve"> </w:t>
            </w:r>
            <w:r w:rsidR="00182D96" w:rsidRPr="00182D96">
              <w:rPr>
                <w:spacing w:val="-2"/>
                <w:sz w:val="24"/>
              </w:rPr>
              <w:t>9.</w:t>
            </w:r>
            <w:r w:rsidR="00182D96">
              <w:rPr>
                <w:spacing w:val="-2"/>
                <w:sz w:val="24"/>
              </w:rPr>
              <w:t>4</w:t>
            </w:r>
            <w:r w:rsidR="00182D96" w:rsidRPr="00182D96">
              <w:rPr>
                <w:spacing w:val="-2"/>
                <w:sz w:val="24"/>
              </w:rPr>
              <w:t>;</w:t>
            </w:r>
            <w:r w:rsidR="00182D96">
              <w:t xml:space="preserve"> </w:t>
            </w:r>
            <w:r w:rsidR="00182D96" w:rsidRPr="00182D96">
              <w:rPr>
                <w:spacing w:val="-2"/>
                <w:sz w:val="24"/>
              </w:rPr>
              <w:t>9.</w:t>
            </w:r>
            <w:r w:rsidR="00182D96">
              <w:rPr>
                <w:spacing w:val="-2"/>
                <w:sz w:val="24"/>
              </w:rPr>
              <w:t>9</w:t>
            </w:r>
            <w:r w:rsidR="00182D96" w:rsidRPr="00182D96">
              <w:rPr>
                <w:spacing w:val="-2"/>
                <w:sz w:val="24"/>
              </w:rPr>
              <w:t>;</w:t>
            </w:r>
          </w:p>
        </w:tc>
        <w:tc>
          <w:tcPr>
            <w:tcW w:w="2456" w:type="dxa"/>
          </w:tcPr>
          <w:p w14:paraId="6BE5F676" w14:textId="44C9BDE2" w:rsidR="00D21671" w:rsidRDefault="00726CE8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 w:rsidR="001725B2">
              <w:rPr>
                <w:spacing w:val="1"/>
                <w:sz w:val="24"/>
              </w:rPr>
              <w:t xml:space="preserve">,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основных</w:t>
            </w:r>
            <w:r w:rsidR="001725B2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1725B2">
              <w:rPr>
                <w:sz w:val="24"/>
              </w:rPr>
              <w:t>законодательных</w:t>
            </w:r>
            <w:proofErr w:type="gramEnd"/>
            <w:r w:rsidR="001725B2">
              <w:rPr>
                <w:sz w:val="24"/>
              </w:rPr>
              <w:t xml:space="preserve"> актов</w:t>
            </w:r>
            <w:r>
              <w:rPr>
                <w:sz w:val="24"/>
              </w:rPr>
              <w:t>.</w:t>
            </w:r>
          </w:p>
          <w:p w14:paraId="702CF191" w14:textId="77777777" w:rsidR="00D21671" w:rsidRDefault="00D21671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73C4CAD" w14:textId="51C5F31F" w:rsidR="00D21671" w:rsidRPr="00D85C94" w:rsidRDefault="00D14C57">
            <w:pPr>
              <w:pStyle w:val="TableParagraph"/>
              <w:ind w:left="107"/>
              <w:rPr>
                <w:sz w:val="24"/>
              </w:rPr>
            </w:pPr>
            <w:proofErr w:type="gramStart"/>
            <w:r w:rsidRPr="00D85C94">
              <w:rPr>
                <w:sz w:val="24"/>
              </w:rPr>
              <w:t xml:space="preserve">Проверочная </w:t>
            </w:r>
            <w:r w:rsidR="00955DBE" w:rsidRPr="00D85C94">
              <w:rPr>
                <w:spacing w:val="-3"/>
                <w:sz w:val="24"/>
              </w:rPr>
              <w:t xml:space="preserve"> </w:t>
            </w:r>
            <w:r w:rsidR="00955DBE" w:rsidRPr="00D85C94">
              <w:rPr>
                <w:sz w:val="24"/>
              </w:rPr>
              <w:t>работа</w:t>
            </w:r>
            <w:proofErr w:type="gramEnd"/>
          </w:p>
          <w:p w14:paraId="2F564C36" w14:textId="77777777" w:rsidR="00D21671" w:rsidRDefault="00D21671">
            <w:pPr>
              <w:pStyle w:val="TableParagraph"/>
              <w:rPr>
                <w:b/>
                <w:sz w:val="24"/>
              </w:rPr>
            </w:pPr>
          </w:p>
          <w:p w14:paraId="1CB67269" w14:textId="77777777" w:rsidR="00D21671" w:rsidRDefault="00955DBE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  <w:u w:val="single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постановка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14:paraId="1E4FE1DD" w14:textId="77777777" w:rsidR="00D21671" w:rsidRDefault="00955D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кибербезопасности</w:t>
            </w:r>
          </w:p>
        </w:tc>
      </w:tr>
      <w:tr w:rsidR="00D21671" w14:paraId="45C127F4" w14:textId="77777777" w:rsidTr="00FA1392">
        <w:trPr>
          <w:trHeight w:val="2231"/>
        </w:trPr>
        <w:tc>
          <w:tcPr>
            <w:tcW w:w="2410" w:type="dxa"/>
          </w:tcPr>
          <w:p w14:paraId="71134DAF" w14:textId="77777777" w:rsidR="00D21671" w:rsidRDefault="00D21671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0C982A17" w14:textId="3BD47AAA" w:rsidR="00D21671" w:rsidRDefault="007A26C1" w:rsidP="00022202">
            <w:pPr>
              <w:pStyle w:val="TableParagraph"/>
              <w:spacing w:before="1" w:line="276" w:lineRule="auto"/>
              <w:ind w:left="105" w:right="171"/>
              <w:rPr>
                <w:sz w:val="24"/>
              </w:rPr>
            </w:pPr>
            <w:r w:rsidRPr="007A26C1">
              <w:rPr>
                <w:sz w:val="24"/>
              </w:rPr>
              <w:t>Кибербезопасность в условиях применения дистанционного банковского обслуживания.</w:t>
            </w:r>
          </w:p>
        </w:tc>
        <w:tc>
          <w:tcPr>
            <w:tcW w:w="5485" w:type="dxa"/>
          </w:tcPr>
          <w:p w14:paraId="7FC69A59" w14:textId="77777777" w:rsidR="00D21671" w:rsidRDefault="0058587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8587F">
              <w:rPr>
                <w:sz w:val="24"/>
              </w:rPr>
              <w:t>Механизм построения кибербезопасности в банковской сфере. Методология анализа рисков недостаточного обеспечения кибербезопасности. Информационное общество и кибербезопасность. Кибербезопасность в условиях развития интернета вещей и электронного банкинга. Типовые атаки на организации кредитно-финансовой сферы.</w:t>
            </w:r>
          </w:p>
          <w:p w14:paraId="64653AAC" w14:textId="26494A15" w:rsidR="00F40527" w:rsidRDefault="00F40527" w:rsidP="00774E1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Источники:8.1.;8.4.;8.7.;8.9.;8.</w:t>
            </w:r>
            <w:r w:rsidRPr="009346AF">
              <w:rPr>
                <w:sz w:val="24"/>
              </w:rPr>
              <w:t>12.;8.1</w:t>
            </w:r>
            <w:r w:rsidR="009346AF" w:rsidRPr="009346AF">
              <w:rPr>
                <w:sz w:val="24"/>
              </w:rPr>
              <w:t>3</w:t>
            </w:r>
            <w:proofErr w:type="gramStart"/>
            <w:r w:rsidRPr="009346AF">
              <w:rPr>
                <w:sz w:val="24"/>
              </w:rPr>
              <w:t>.</w:t>
            </w:r>
            <w:r w:rsidR="00182D96" w:rsidRPr="009346AF">
              <w:t xml:space="preserve"> </w:t>
            </w:r>
            <w:r w:rsidR="00182D96" w:rsidRPr="009346AF">
              <w:rPr>
                <w:sz w:val="24"/>
              </w:rPr>
              <w:t>;</w:t>
            </w:r>
            <w:proofErr w:type="gramEnd"/>
            <w:r w:rsidR="00182D96" w:rsidRPr="009346AF">
              <w:t xml:space="preserve"> </w:t>
            </w:r>
            <w:r w:rsidR="00182D96" w:rsidRPr="009346AF">
              <w:rPr>
                <w:sz w:val="24"/>
              </w:rPr>
              <w:t>9</w:t>
            </w:r>
            <w:r w:rsidR="00182D96" w:rsidRPr="00182D96">
              <w:rPr>
                <w:sz w:val="24"/>
              </w:rPr>
              <w:t>.1; 9.4; 9.</w:t>
            </w:r>
            <w:r w:rsidR="00182D96">
              <w:rPr>
                <w:sz w:val="24"/>
              </w:rPr>
              <w:t>6</w:t>
            </w:r>
            <w:r w:rsidR="00182D96" w:rsidRPr="00182D96">
              <w:rPr>
                <w:sz w:val="24"/>
              </w:rPr>
              <w:t>;</w:t>
            </w:r>
          </w:p>
        </w:tc>
        <w:tc>
          <w:tcPr>
            <w:tcW w:w="2456" w:type="dxa"/>
          </w:tcPr>
          <w:p w14:paraId="0B60C091" w14:textId="701EF6C9" w:rsidR="001725B2" w:rsidRDefault="0058587F">
            <w:pPr>
              <w:pStyle w:val="TableParagraph"/>
              <w:ind w:left="107" w:right="109"/>
              <w:rPr>
                <w:spacing w:val="1"/>
                <w:sz w:val="24"/>
              </w:rPr>
            </w:pPr>
            <w:r>
              <w:rPr>
                <w:sz w:val="24"/>
              </w:rPr>
              <w:t>Групповые дискуссии</w:t>
            </w:r>
            <w:r w:rsidR="001725B2">
              <w:rPr>
                <w:spacing w:val="1"/>
                <w:sz w:val="24"/>
              </w:rPr>
              <w:t>,</w:t>
            </w:r>
          </w:p>
          <w:p w14:paraId="1C1AB4C0" w14:textId="679AD850" w:rsidR="001725B2" w:rsidRDefault="001725B2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587F">
              <w:rPr>
                <w:sz w:val="24"/>
              </w:rPr>
              <w:t>резентаци</w:t>
            </w:r>
            <w:r>
              <w:rPr>
                <w:sz w:val="24"/>
              </w:rPr>
              <w:t>и.</w:t>
            </w:r>
          </w:p>
          <w:p w14:paraId="1A88C3DC" w14:textId="4794F547" w:rsidR="00D21671" w:rsidRDefault="0058587F" w:rsidP="001725B2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pacing w:val="-14"/>
                <w:sz w:val="24"/>
              </w:rPr>
              <w:t xml:space="preserve"> </w:t>
            </w:r>
          </w:p>
          <w:p w14:paraId="0BCE8D91" w14:textId="77777777" w:rsidR="00D21671" w:rsidRDefault="00D21671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853DEAC" w14:textId="3FB473D6" w:rsidR="00D21671" w:rsidRPr="00D85C94" w:rsidRDefault="00D85C94">
            <w:pPr>
              <w:pStyle w:val="TableParagraph"/>
              <w:rPr>
                <w:b/>
                <w:sz w:val="24"/>
              </w:rPr>
            </w:pPr>
            <w:proofErr w:type="gramStart"/>
            <w:r w:rsidRPr="00D85C94">
              <w:rPr>
                <w:sz w:val="24"/>
              </w:rPr>
              <w:t>Проверочная  работа</w:t>
            </w:r>
            <w:proofErr w:type="gramEnd"/>
          </w:p>
          <w:p w14:paraId="149225CF" w14:textId="7301404E" w:rsidR="00D21671" w:rsidRDefault="00D21671" w:rsidP="0058587F">
            <w:pPr>
              <w:pStyle w:val="TableParagraph"/>
              <w:ind w:right="622"/>
              <w:rPr>
                <w:sz w:val="24"/>
              </w:rPr>
            </w:pPr>
          </w:p>
        </w:tc>
      </w:tr>
      <w:tr w:rsidR="00F40527" w14:paraId="424F68AB" w14:textId="77777777" w:rsidTr="00D85C94">
        <w:trPr>
          <w:trHeight w:val="2541"/>
        </w:trPr>
        <w:tc>
          <w:tcPr>
            <w:tcW w:w="2410" w:type="dxa"/>
            <w:tcBorders>
              <w:bottom w:val="nil"/>
            </w:tcBorders>
          </w:tcPr>
          <w:p w14:paraId="5BE05C40" w14:textId="417F415B" w:rsidR="00F40527" w:rsidRDefault="00F40527" w:rsidP="00F40527">
            <w:pPr>
              <w:pStyle w:val="TableParagraph"/>
              <w:spacing w:before="2"/>
              <w:rPr>
                <w:b/>
                <w:sz w:val="27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5485" w:type="dxa"/>
            <w:tcBorders>
              <w:bottom w:val="nil"/>
            </w:tcBorders>
          </w:tcPr>
          <w:p w14:paraId="49FB0E49" w14:textId="77777777" w:rsidR="00F40527" w:rsidRDefault="00F40527" w:rsidP="00F40527"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СУИБ: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отличия,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слабые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стороны.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Международный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</w:p>
          <w:p w14:paraId="30BDDFB8" w14:textId="77777777" w:rsidR="00F40527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оценки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защищенности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ISO/IEC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27004:2009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B8E5F94" w14:textId="77777777" w:rsidR="00F40527" w:rsidRPr="00F40527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ГОСТ Р ИСО/МЭК 27004-2011. Базовые вопросы</w:t>
            </w:r>
          </w:p>
          <w:p w14:paraId="4FF58EF3" w14:textId="77777777" w:rsidR="00F40527" w:rsidRPr="00F40527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проверки защищенности. Оценка эффективности</w:t>
            </w:r>
          </w:p>
          <w:p w14:paraId="1A79E68F" w14:textId="77777777" w:rsidR="00F40527" w:rsidRPr="00F40527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и результативности деятельности по управлению</w:t>
            </w:r>
          </w:p>
          <w:p w14:paraId="518EAD1A" w14:textId="77777777" w:rsidR="00F40527" w:rsidRPr="00F40527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ИБ.</w:t>
            </w:r>
            <w:r w:rsidRPr="00F40527">
              <w:rPr>
                <w:sz w:val="24"/>
              </w:rPr>
              <w:tab/>
              <w:t>Метрики безопасности. Системы анализа</w:t>
            </w:r>
          </w:p>
          <w:p w14:paraId="69939E47" w14:textId="4B8350A0" w:rsidR="00F40527" w:rsidRPr="00F40527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защищенности.</w:t>
            </w:r>
            <w:r w:rsidR="00774E15">
              <w:rPr>
                <w:sz w:val="24"/>
              </w:rPr>
              <w:t xml:space="preserve"> </w:t>
            </w:r>
          </w:p>
          <w:p w14:paraId="493FE196" w14:textId="1586BB28" w:rsidR="00F40527" w:rsidRPr="0058587F" w:rsidRDefault="00F40527" w:rsidP="00F4052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0527">
              <w:rPr>
                <w:sz w:val="24"/>
              </w:rPr>
              <w:t>Источники: 8.1.;8.3.;8.</w:t>
            </w:r>
            <w:r>
              <w:rPr>
                <w:sz w:val="24"/>
              </w:rPr>
              <w:t>6</w:t>
            </w:r>
            <w:r w:rsidRPr="00F40527">
              <w:rPr>
                <w:sz w:val="24"/>
              </w:rPr>
              <w:t>.;8.</w:t>
            </w:r>
            <w:r>
              <w:rPr>
                <w:sz w:val="24"/>
              </w:rPr>
              <w:t>9</w:t>
            </w:r>
            <w:r w:rsidRPr="00F40527">
              <w:rPr>
                <w:sz w:val="24"/>
              </w:rPr>
              <w:t>.;8.1</w:t>
            </w:r>
            <w:r>
              <w:rPr>
                <w:sz w:val="24"/>
              </w:rPr>
              <w:t>0</w:t>
            </w:r>
            <w:r w:rsidRPr="00F40527">
              <w:rPr>
                <w:sz w:val="24"/>
              </w:rPr>
              <w:t>.;</w:t>
            </w:r>
            <w:r w:rsidR="00182D96">
              <w:t xml:space="preserve"> </w:t>
            </w:r>
            <w:r w:rsidR="00182D96" w:rsidRPr="00182D96">
              <w:rPr>
                <w:sz w:val="24"/>
              </w:rPr>
              <w:t>9.</w:t>
            </w:r>
            <w:r w:rsidR="00182D96">
              <w:rPr>
                <w:sz w:val="24"/>
              </w:rPr>
              <w:t>2</w:t>
            </w:r>
            <w:r w:rsidR="00182D96" w:rsidRPr="00182D96">
              <w:rPr>
                <w:sz w:val="24"/>
              </w:rPr>
              <w:t>; 9.</w:t>
            </w:r>
            <w:r w:rsidR="00182D96">
              <w:rPr>
                <w:sz w:val="24"/>
              </w:rPr>
              <w:t>9</w:t>
            </w:r>
            <w:r w:rsidR="00182D96" w:rsidRPr="00182D96">
              <w:rPr>
                <w:sz w:val="24"/>
              </w:rPr>
              <w:t xml:space="preserve">; </w:t>
            </w:r>
          </w:p>
        </w:tc>
        <w:tc>
          <w:tcPr>
            <w:tcW w:w="2456" w:type="dxa"/>
            <w:tcBorders>
              <w:bottom w:val="nil"/>
            </w:tcBorders>
          </w:tcPr>
          <w:p w14:paraId="0A64A2C2" w14:textId="1AD8A7C7" w:rsidR="00D85C94" w:rsidRDefault="00D85C94" w:rsidP="00F40527">
            <w:pPr>
              <w:pStyle w:val="TableParagraph"/>
              <w:ind w:left="107" w:right="109"/>
              <w:rPr>
                <w:sz w:val="24"/>
              </w:rPr>
            </w:pPr>
            <w:r w:rsidRPr="00D85C94">
              <w:rPr>
                <w:sz w:val="24"/>
              </w:rPr>
              <w:t>Групповые дискуссии</w:t>
            </w:r>
            <w:r>
              <w:rPr>
                <w:sz w:val="24"/>
              </w:rPr>
              <w:t>,</w:t>
            </w:r>
            <w:r w:rsidRPr="00D85C94">
              <w:rPr>
                <w:sz w:val="24"/>
              </w:rPr>
              <w:t xml:space="preserve"> презентаци</w:t>
            </w:r>
            <w:r>
              <w:rPr>
                <w:sz w:val="24"/>
              </w:rPr>
              <w:t>и.</w:t>
            </w:r>
            <w:r w:rsidRPr="00D85C94">
              <w:rPr>
                <w:sz w:val="24"/>
              </w:rPr>
              <w:t xml:space="preserve"> </w:t>
            </w:r>
          </w:p>
          <w:p w14:paraId="32BE1C46" w14:textId="3A740A91" w:rsidR="00F40527" w:rsidRDefault="006E0101" w:rsidP="00F4052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Р</w:t>
            </w:r>
            <w:r w:rsidR="00D85C94">
              <w:rPr>
                <w:sz w:val="24"/>
              </w:rPr>
              <w:t>абота по расчету эффективности</w:t>
            </w:r>
            <w:r w:rsidR="00DF1177">
              <w:rPr>
                <w:sz w:val="24"/>
              </w:rPr>
              <w:t xml:space="preserve"> внедрения мероприятий по обеспечению кибербезопасности</w:t>
            </w:r>
            <w:r w:rsidR="00F40527">
              <w:rPr>
                <w:sz w:val="24"/>
              </w:rPr>
              <w:t>.</w:t>
            </w:r>
          </w:p>
        </w:tc>
      </w:tr>
      <w:tr w:rsidR="00F40527" w14:paraId="7D49704D" w14:textId="77777777" w:rsidTr="00774E15">
        <w:trPr>
          <w:trHeight w:val="270"/>
        </w:trPr>
        <w:tc>
          <w:tcPr>
            <w:tcW w:w="2410" w:type="dxa"/>
          </w:tcPr>
          <w:p w14:paraId="5737FC74" w14:textId="77777777" w:rsidR="00F40527" w:rsidRDefault="00F40527" w:rsidP="00F40527">
            <w:pPr>
              <w:pStyle w:val="TableParagraph"/>
              <w:rPr>
                <w:b/>
                <w:sz w:val="26"/>
              </w:rPr>
            </w:pPr>
          </w:p>
          <w:p w14:paraId="19DCD82B" w14:textId="77777777" w:rsidR="00F40527" w:rsidRDefault="00F40527" w:rsidP="00F40527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32A54DB" w14:textId="485D9DEC" w:rsidR="00F40527" w:rsidRDefault="00F40527" w:rsidP="00F40527">
            <w:pPr>
              <w:pStyle w:val="TableParagraph"/>
              <w:spacing w:before="2"/>
              <w:rPr>
                <w:b/>
                <w:sz w:val="27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5485" w:type="dxa"/>
          </w:tcPr>
          <w:p w14:paraId="169D80F9" w14:textId="77777777" w:rsidR="00D323D5" w:rsidRDefault="00F40527" w:rsidP="00F4052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Этапы построения системы защиты информации.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учетной   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z w:val="24"/>
              </w:rPr>
              <w:tab/>
            </w:r>
          </w:p>
          <w:p w14:paraId="33FDE74D" w14:textId="444D395D" w:rsidR="00F40527" w:rsidRDefault="00F40527" w:rsidP="00D323D5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Обеспечение</w:t>
            </w:r>
            <w:r w:rsidR="00D323D5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 w:rsidR="00D323D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(АБС).</w:t>
            </w:r>
          </w:p>
          <w:p w14:paraId="2E9F4752" w14:textId="77777777" w:rsidR="00F40527" w:rsidRPr="004D2818" w:rsidRDefault="00F40527" w:rsidP="00F40527">
            <w:pPr>
              <w:pStyle w:val="TableParagraph"/>
              <w:tabs>
                <w:tab w:val="left" w:pos="3903"/>
              </w:tabs>
              <w:ind w:left="107" w:right="99" w:firstLine="60"/>
              <w:jc w:val="both"/>
              <w:rPr>
                <w:sz w:val="24"/>
              </w:rPr>
            </w:pPr>
            <w:r w:rsidRPr="004D2818">
              <w:rPr>
                <w:sz w:val="24"/>
              </w:rPr>
              <w:t>Контур системы управления операционным риском. Состав системы управления ОР. Взаимодействие с поставщиками ИТ и облачных услуг. Подходы к регулированию аутсорсинга.</w:t>
            </w:r>
          </w:p>
          <w:p w14:paraId="2F7FE02B" w14:textId="77777777" w:rsidR="00F40527" w:rsidRDefault="00F40527" w:rsidP="00F40527">
            <w:pPr>
              <w:pStyle w:val="TableParagraph"/>
              <w:tabs>
                <w:tab w:val="left" w:pos="3903"/>
              </w:tabs>
              <w:ind w:left="107" w:right="99" w:firstLine="60"/>
              <w:jc w:val="both"/>
              <w:rPr>
                <w:sz w:val="24"/>
              </w:rPr>
            </w:pPr>
            <w:r w:rsidRPr="004D2818">
              <w:rPr>
                <w:sz w:val="24"/>
              </w:rPr>
              <w:t>Оперативная обработка событий риска.</w:t>
            </w:r>
          </w:p>
          <w:p w14:paraId="5A0613BF" w14:textId="261FF457" w:rsidR="00F40527" w:rsidRPr="0058587F" w:rsidRDefault="00F40527" w:rsidP="00774E15">
            <w:pPr>
              <w:pStyle w:val="TableParagraph"/>
              <w:ind w:left="107" w:right="132"/>
              <w:jc w:val="both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8.1.;8.</w:t>
            </w:r>
            <w:r w:rsidR="00B1433B">
              <w:rPr>
                <w:sz w:val="24"/>
              </w:rPr>
              <w:t>6</w:t>
            </w:r>
            <w:r>
              <w:rPr>
                <w:sz w:val="24"/>
              </w:rPr>
              <w:t>.;8.7.;8.8.;</w:t>
            </w:r>
            <w:r w:rsidR="00B1433B">
              <w:t xml:space="preserve"> </w:t>
            </w:r>
            <w:r w:rsidR="00B1433B" w:rsidRPr="00B1433B">
              <w:rPr>
                <w:sz w:val="24"/>
              </w:rPr>
              <w:t>9.</w:t>
            </w:r>
            <w:r w:rsidR="00B1433B">
              <w:rPr>
                <w:sz w:val="24"/>
              </w:rPr>
              <w:t>1</w:t>
            </w:r>
            <w:r w:rsidR="00B1433B" w:rsidRPr="00B1433B">
              <w:rPr>
                <w:sz w:val="24"/>
              </w:rPr>
              <w:t>; 9.9;</w:t>
            </w:r>
          </w:p>
        </w:tc>
        <w:tc>
          <w:tcPr>
            <w:tcW w:w="2456" w:type="dxa"/>
          </w:tcPr>
          <w:p w14:paraId="207CF163" w14:textId="40EA6C25" w:rsidR="00F40527" w:rsidRDefault="00F40527" w:rsidP="00F4052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 w:rsidR="009346AF">
              <w:rPr>
                <w:spacing w:val="1"/>
                <w:sz w:val="24"/>
              </w:rPr>
              <w:t xml:space="preserve">,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основных</w:t>
            </w:r>
            <w:r w:rsidR="009346A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proofErr w:type="gramEnd"/>
            <w:r>
              <w:rPr>
                <w:sz w:val="24"/>
              </w:rPr>
              <w:t>.</w:t>
            </w:r>
          </w:p>
          <w:p w14:paraId="6C248CD7" w14:textId="77777777" w:rsidR="00293A21" w:rsidRPr="00293A21" w:rsidRDefault="00293A21" w:rsidP="00F40527">
            <w:pPr>
              <w:pStyle w:val="TableParagraph"/>
              <w:ind w:left="107" w:right="640"/>
              <w:rPr>
                <w:sz w:val="24"/>
              </w:rPr>
            </w:pPr>
            <w:proofErr w:type="gramStart"/>
            <w:r w:rsidRPr="00293A21">
              <w:rPr>
                <w:sz w:val="24"/>
              </w:rPr>
              <w:t>Проверочная  работа</w:t>
            </w:r>
            <w:proofErr w:type="gramEnd"/>
          </w:p>
          <w:p w14:paraId="3C3A07E6" w14:textId="47BB0110" w:rsidR="00F40527" w:rsidRDefault="00F40527" w:rsidP="00F40527">
            <w:pPr>
              <w:pStyle w:val="TableParagraph"/>
              <w:ind w:left="107" w:right="640"/>
              <w:rPr>
                <w:sz w:val="24"/>
              </w:rPr>
            </w:pPr>
            <w:r>
              <w:rPr>
                <w:sz w:val="24"/>
                <w:u w:val="single"/>
              </w:rPr>
              <w:t>Учебное задание: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Контент-анализ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выступления,</w:t>
            </w:r>
          </w:p>
          <w:p w14:paraId="36307D73" w14:textId="194DE53D" w:rsidR="00F40527" w:rsidRDefault="00F40527" w:rsidP="00F4052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интервью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 беседы.</w:t>
            </w:r>
          </w:p>
        </w:tc>
      </w:tr>
    </w:tbl>
    <w:p w14:paraId="285AA7E0" w14:textId="7C4391D8" w:rsidR="00D21671" w:rsidRDefault="00955DBE" w:rsidP="001451AA">
      <w:pPr>
        <w:pStyle w:val="1"/>
        <w:numPr>
          <w:ilvl w:val="0"/>
          <w:numId w:val="12"/>
        </w:numPr>
        <w:tabs>
          <w:tab w:val="left" w:pos="737"/>
          <w:tab w:val="left" w:pos="993"/>
        </w:tabs>
        <w:spacing w:before="89" w:line="278" w:lineRule="auto"/>
        <w:ind w:left="0" w:right="463" w:firstLine="709"/>
      </w:pPr>
      <w:bookmarkStart w:id="16" w:name="_bookmark8"/>
      <w:bookmarkStart w:id="17" w:name="_Toc152597619"/>
      <w:bookmarkEnd w:id="16"/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proofErr w:type="gramStart"/>
      <w:r>
        <w:t>работы</w:t>
      </w:r>
      <w:r w:rsidR="009346AF">
        <w:t xml:space="preserve"> </w:t>
      </w:r>
      <w:r>
        <w:rPr>
          <w:spacing w:val="-67"/>
        </w:rPr>
        <w:t xml:space="preserve"> </w:t>
      </w:r>
      <w:r>
        <w:t>обучающихся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17"/>
    </w:p>
    <w:p w14:paraId="38E700C9" w14:textId="42DB3104" w:rsidR="00D21671" w:rsidRDefault="00955DBE" w:rsidP="00A076A9">
      <w:pPr>
        <w:pStyle w:val="a4"/>
        <w:numPr>
          <w:ilvl w:val="1"/>
          <w:numId w:val="12"/>
        </w:numPr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 w:line="259" w:lineRule="auto"/>
        <w:ind w:left="458" w:right="467" w:firstLine="0"/>
        <w:jc w:val="both"/>
        <w:outlineLvl w:val="0"/>
        <w:rPr>
          <w:b/>
          <w:sz w:val="28"/>
        </w:rPr>
      </w:pPr>
      <w:bookmarkStart w:id="18" w:name="_bookmark9"/>
      <w:bookmarkStart w:id="19" w:name="_Toc152597620"/>
      <w:bookmarkEnd w:id="18"/>
      <w:r>
        <w:rPr>
          <w:b/>
          <w:sz w:val="28"/>
        </w:rPr>
        <w:t>Перечень</w:t>
      </w:r>
      <w:r w:rsidR="00022202">
        <w:rPr>
          <w:b/>
          <w:sz w:val="28"/>
        </w:rPr>
        <w:t xml:space="preserve"> </w:t>
      </w:r>
      <w:r>
        <w:rPr>
          <w:b/>
          <w:sz w:val="28"/>
        </w:rPr>
        <w:t>вопросов,</w:t>
      </w:r>
      <w:r w:rsidR="00022202">
        <w:rPr>
          <w:b/>
          <w:sz w:val="28"/>
        </w:rPr>
        <w:t xml:space="preserve"> </w:t>
      </w:r>
      <w:r>
        <w:rPr>
          <w:b/>
          <w:sz w:val="28"/>
        </w:rPr>
        <w:t>отводимых</w:t>
      </w:r>
      <w:r w:rsidR="00022202">
        <w:rPr>
          <w:b/>
          <w:sz w:val="28"/>
        </w:rPr>
        <w:t xml:space="preserve"> </w:t>
      </w:r>
      <w:r>
        <w:rPr>
          <w:b/>
          <w:sz w:val="28"/>
        </w:rPr>
        <w:t>на</w:t>
      </w:r>
      <w:r w:rsidR="00022202">
        <w:rPr>
          <w:b/>
          <w:sz w:val="28"/>
        </w:rPr>
        <w:t xml:space="preserve"> </w:t>
      </w:r>
      <w:r>
        <w:rPr>
          <w:b/>
          <w:sz w:val="28"/>
        </w:rPr>
        <w:t>самостоятельное</w:t>
      </w:r>
      <w:r w:rsidR="00022202">
        <w:rPr>
          <w:b/>
          <w:sz w:val="28"/>
        </w:rPr>
        <w:t xml:space="preserve"> </w:t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  <w:bookmarkEnd w:id="19"/>
    </w:p>
    <w:p w14:paraId="6DF4454F" w14:textId="5DFE6FF1" w:rsidR="001451AA" w:rsidRPr="001451AA" w:rsidRDefault="001451AA" w:rsidP="001451AA">
      <w:pPr>
        <w:pStyle w:val="a4"/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line="259" w:lineRule="auto"/>
        <w:ind w:right="467" w:firstLine="0"/>
        <w:jc w:val="right"/>
        <w:rPr>
          <w:sz w:val="28"/>
        </w:rPr>
      </w:pPr>
      <w:r w:rsidRPr="001451AA">
        <w:rPr>
          <w:sz w:val="28"/>
        </w:rPr>
        <w:t>Таблица 5</w:t>
      </w:r>
    </w:p>
    <w:p w14:paraId="1115F2A5" w14:textId="77777777" w:rsidR="00D21671" w:rsidRDefault="00D21671">
      <w:pPr>
        <w:pStyle w:val="a3"/>
        <w:spacing w:before="5"/>
        <w:rPr>
          <w:b/>
          <w:sz w:val="5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4112"/>
        <w:gridCol w:w="3461"/>
      </w:tblGrid>
      <w:tr w:rsidR="00D21671" w14:paraId="6DBF2AAE" w14:textId="77777777">
        <w:trPr>
          <w:trHeight w:val="827"/>
        </w:trPr>
        <w:tc>
          <w:tcPr>
            <w:tcW w:w="2126" w:type="dxa"/>
            <w:tcBorders>
              <w:bottom w:val="single" w:sz="6" w:space="0" w:color="000000"/>
            </w:tcBorders>
          </w:tcPr>
          <w:p w14:paraId="120A4C55" w14:textId="77777777" w:rsidR="00D21671" w:rsidRDefault="00955DBE">
            <w:pPr>
              <w:pStyle w:val="TableParagraph"/>
              <w:spacing w:line="276" w:lineRule="exact"/>
              <w:ind w:left="278" w:right="246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112" w:type="dxa"/>
            <w:tcBorders>
              <w:bottom w:val="single" w:sz="6" w:space="0" w:color="000000"/>
            </w:tcBorders>
          </w:tcPr>
          <w:p w14:paraId="301F08AF" w14:textId="77777777" w:rsidR="00D21671" w:rsidRDefault="00955DBE">
            <w:pPr>
              <w:pStyle w:val="TableParagraph"/>
              <w:ind w:left="624" w:right="152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461" w:type="dxa"/>
            <w:tcBorders>
              <w:bottom w:val="single" w:sz="6" w:space="0" w:color="000000"/>
            </w:tcBorders>
          </w:tcPr>
          <w:p w14:paraId="319CF712" w14:textId="77777777" w:rsidR="00D21671" w:rsidRDefault="00955DBE">
            <w:pPr>
              <w:pStyle w:val="TableParagraph"/>
              <w:spacing w:before="135"/>
              <w:ind w:left="367" w:right="349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D21671" w14:paraId="15C7AB56" w14:textId="77777777">
        <w:trPr>
          <w:trHeight w:val="2757"/>
        </w:trPr>
        <w:tc>
          <w:tcPr>
            <w:tcW w:w="2126" w:type="dxa"/>
            <w:tcBorders>
              <w:top w:val="single" w:sz="6" w:space="0" w:color="000000"/>
            </w:tcBorders>
          </w:tcPr>
          <w:p w14:paraId="59D53771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63BCC8FC" w14:textId="77777777" w:rsidR="00D21671" w:rsidRDefault="00D21671">
            <w:pPr>
              <w:pStyle w:val="TableParagraph"/>
              <w:rPr>
                <w:b/>
                <w:sz w:val="26"/>
              </w:rPr>
            </w:pPr>
          </w:p>
          <w:p w14:paraId="5C774AB4" w14:textId="77777777" w:rsidR="00D21671" w:rsidRDefault="00955DBE">
            <w:pPr>
              <w:pStyle w:val="TableParagraph"/>
              <w:tabs>
                <w:tab w:val="left" w:pos="1420"/>
              </w:tabs>
              <w:spacing w:before="219"/>
              <w:ind w:left="107" w:right="9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4112" w:type="dxa"/>
            <w:tcBorders>
              <w:top w:val="single" w:sz="6" w:space="0" w:color="000000"/>
            </w:tcBorders>
          </w:tcPr>
          <w:p w14:paraId="6779CF74" w14:textId="77777777" w:rsidR="00D21671" w:rsidRDefault="00955DBE">
            <w:pPr>
              <w:pStyle w:val="TableParagraph"/>
              <w:tabs>
                <w:tab w:val="left" w:pos="3347"/>
              </w:tabs>
              <w:ind w:left="108" w:right="99" w:firstLine="180"/>
              <w:jc w:val="both"/>
              <w:rPr>
                <w:sz w:val="24"/>
              </w:rPr>
            </w:pPr>
            <w:bookmarkStart w:id="20" w:name="_Hlk150274675"/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доверия 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Национальная программа «Цифровая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 компетенций по 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кибератакам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кредитно-финансовой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сфере.</w:t>
            </w:r>
          </w:p>
          <w:p w14:paraId="47187CD7" w14:textId="77777777" w:rsidR="00D21671" w:rsidRDefault="00955DBE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Надзорная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bookmarkEnd w:id="20"/>
          </w:p>
        </w:tc>
        <w:tc>
          <w:tcPr>
            <w:tcW w:w="3461" w:type="dxa"/>
            <w:tcBorders>
              <w:top w:val="single" w:sz="6" w:space="0" w:color="000000"/>
            </w:tcBorders>
          </w:tcPr>
          <w:p w14:paraId="117A2CEF" w14:textId="77777777" w:rsidR="00D21671" w:rsidRDefault="00955DBE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right="286" w:firstLine="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14:paraId="171A84B9" w14:textId="77777777" w:rsidR="00D21671" w:rsidRDefault="00955DBE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6F627403" w14:textId="77777777" w:rsidR="00D21671" w:rsidRDefault="00955DBE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14:paraId="2F0989E2" w14:textId="77777777" w:rsidR="00D21671" w:rsidRDefault="00955DBE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right="397" w:firstLine="0"/>
              <w:rPr>
                <w:sz w:val="24"/>
              </w:rPr>
            </w:pPr>
            <w:r>
              <w:rPr>
                <w:sz w:val="24"/>
              </w:rPr>
              <w:t>подготовка презентаций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14:paraId="1BFB6112" w14:textId="77777777" w:rsidR="00D21671" w:rsidRDefault="00955DBE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FC4CAC" w14:paraId="2747E77C" w14:textId="77777777">
        <w:trPr>
          <w:trHeight w:val="952"/>
        </w:trPr>
        <w:tc>
          <w:tcPr>
            <w:tcW w:w="2126" w:type="dxa"/>
          </w:tcPr>
          <w:p w14:paraId="1C46B4C0" w14:textId="10C6292E" w:rsidR="00FC4CAC" w:rsidRDefault="00FC4CAC" w:rsidP="00022202">
            <w:pPr>
              <w:pStyle w:val="TableParagraph"/>
              <w:spacing w:before="191"/>
              <w:ind w:left="107" w:right="283"/>
              <w:rPr>
                <w:spacing w:val="-1"/>
                <w:sz w:val="24"/>
              </w:rPr>
            </w:pPr>
            <w:bookmarkStart w:id="21" w:name="_Hlk150274714"/>
            <w:proofErr w:type="spellStart"/>
            <w:r w:rsidRPr="00FC4CAC">
              <w:rPr>
                <w:spacing w:val="-1"/>
                <w:sz w:val="24"/>
              </w:rPr>
              <w:t>Кибербезопас</w:t>
            </w:r>
            <w:r w:rsidR="006E0101">
              <w:rPr>
                <w:spacing w:val="-1"/>
                <w:sz w:val="24"/>
              </w:rPr>
              <w:t>-</w:t>
            </w:r>
            <w:r w:rsidRPr="00FC4CAC">
              <w:rPr>
                <w:spacing w:val="-1"/>
                <w:sz w:val="24"/>
              </w:rPr>
              <w:t>ность</w:t>
            </w:r>
            <w:proofErr w:type="spellEnd"/>
            <w:r w:rsidRPr="00FC4CAC">
              <w:rPr>
                <w:spacing w:val="-1"/>
                <w:sz w:val="24"/>
              </w:rPr>
              <w:t xml:space="preserve"> в условиях применения дистанционного банковского обслуживания</w:t>
            </w:r>
          </w:p>
        </w:tc>
        <w:tc>
          <w:tcPr>
            <w:tcW w:w="4112" w:type="dxa"/>
          </w:tcPr>
          <w:p w14:paraId="5F90E983" w14:textId="0C7925C3" w:rsidR="00FC4CAC" w:rsidRDefault="00FC4CAC">
            <w:pPr>
              <w:pStyle w:val="TableParagraph"/>
              <w:tabs>
                <w:tab w:val="left" w:pos="1588"/>
                <w:tab w:val="left" w:pos="2423"/>
              </w:tabs>
              <w:spacing w:line="270" w:lineRule="exact"/>
              <w:ind w:left="108" w:firstLine="60"/>
              <w:rPr>
                <w:sz w:val="24"/>
              </w:rPr>
            </w:pPr>
            <w:r w:rsidRPr="00FC4CAC">
              <w:rPr>
                <w:sz w:val="24"/>
              </w:rPr>
              <w:t>Механизм построения кибербезопасности в банковской сфере. Методология анализа рисков недостаточного обеспечения кибербезопасности. Информационное общество и кибербезопасность. Кибербезопасность в условиях развития интернета вещей и электронного банкинга. Типовые атаки на организации кредитно-финансовой сферы.</w:t>
            </w:r>
          </w:p>
        </w:tc>
        <w:tc>
          <w:tcPr>
            <w:tcW w:w="3461" w:type="dxa"/>
          </w:tcPr>
          <w:p w14:paraId="2E5A2CA9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работа с учебной, научной и справочной литературой;</w:t>
            </w:r>
          </w:p>
          <w:p w14:paraId="54702D6E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конспект;</w:t>
            </w:r>
          </w:p>
          <w:p w14:paraId="6E8BAD39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подготовка докладов по теме;</w:t>
            </w:r>
          </w:p>
          <w:p w14:paraId="7F8162DB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подготовка презентаций по теме;</w:t>
            </w:r>
          </w:p>
          <w:p w14:paraId="555B3688" w14:textId="21BA7534" w:rsid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выполнение учебного задания</w:t>
            </w:r>
          </w:p>
        </w:tc>
      </w:tr>
      <w:bookmarkEnd w:id="21"/>
      <w:tr w:rsidR="00FC4CAC" w14:paraId="34A83B9C" w14:textId="77777777">
        <w:trPr>
          <w:trHeight w:val="952"/>
        </w:trPr>
        <w:tc>
          <w:tcPr>
            <w:tcW w:w="2126" w:type="dxa"/>
          </w:tcPr>
          <w:p w14:paraId="6EA4693C" w14:textId="658CD923" w:rsidR="00FC4CAC" w:rsidRPr="00FC4CAC" w:rsidRDefault="00FC4CAC" w:rsidP="00022202">
            <w:pPr>
              <w:pStyle w:val="TableParagraph"/>
              <w:spacing w:before="191"/>
              <w:ind w:left="107" w:right="141"/>
              <w:rPr>
                <w:spacing w:val="-1"/>
                <w:sz w:val="24"/>
              </w:rPr>
            </w:pPr>
            <w:r w:rsidRPr="00FC4CAC">
              <w:rPr>
                <w:spacing w:val="-1"/>
                <w:sz w:val="24"/>
              </w:rPr>
              <w:t>Оценка защищенности кредитно- финансовых систем.</w:t>
            </w:r>
          </w:p>
        </w:tc>
        <w:tc>
          <w:tcPr>
            <w:tcW w:w="4112" w:type="dxa"/>
          </w:tcPr>
          <w:p w14:paraId="3B7B8E15" w14:textId="77777777" w:rsidR="00FC4CAC" w:rsidRPr="00FC4CAC" w:rsidRDefault="00FC4CAC" w:rsidP="00FC4CAC">
            <w:pPr>
              <w:pStyle w:val="TableParagraph"/>
              <w:tabs>
                <w:tab w:val="left" w:pos="1588"/>
                <w:tab w:val="left" w:pos="2423"/>
              </w:tabs>
              <w:spacing w:line="270" w:lineRule="exact"/>
              <w:ind w:left="108" w:firstLine="60"/>
              <w:rPr>
                <w:sz w:val="24"/>
              </w:rPr>
            </w:pPr>
            <w:bookmarkStart w:id="22" w:name="_Hlk150274759"/>
            <w:r w:rsidRPr="00FC4CAC">
              <w:rPr>
                <w:sz w:val="24"/>
              </w:rPr>
              <w:t>Международный стандарт оценки защищенности ISO/IEC 27004:2009 и ГОСТ    Р    ИСО/МЭК    27004-2011.</w:t>
            </w:r>
          </w:p>
          <w:p w14:paraId="0E06861C" w14:textId="77777777" w:rsidR="00FC4CAC" w:rsidRPr="00FC4CAC" w:rsidRDefault="00FC4CAC" w:rsidP="00FC4CAC">
            <w:pPr>
              <w:pStyle w:val="TableParagraph"/>
              <w:tabs>
                <w:tab w:val="left" w:pos="1588"/>
                <w:tab w:val="left" w:pos="2423"/>
              </w:tabs>
              <w:spacing w:line="270" w:lineRule="exact"/>
              <w:ind w:left="108" w:firstLine="60"/>
              <w:rPr>
                <w:sz w:val="24"/>
              </w:rPr>
            </w:pPr>
            <w:r w:rsidRPr="00FC4CAC">
              <w:rPr>
                <w:sz w:val="24"/>
              </w:rPr>
              <w:t>Базовые вопросы проверки защищенности.</w:t>
            </w:r>
            <w:r w:rsidRPr="00FC4CAC">
              <w:rPr>
                <w:sz w:val="24"/>
              </w:rPr>
              <w:tab/>
              <w:t>Оценка эффективности и результативности деятельности по управлению ИБ. Измерение, мера измерения, показатель и метрика. Метрики безопасности.      Системы      анализа</w:t>
            </w:r>
          </w:p>
          <w:p w14:paraId="34660A6C" w14:textId="2B53A8C7" w:rsidR="00FC4CAC" w:rsidRPr="00FC4CAC" w:rsidRDefault="00FC4CAC" w:rsidP="00FC4CAC">
            <w:pPr>
              <w:pStyle w:val="TableParagraph"/>
              <w:tabs>
                <w:tab w:val="left" w:pos="1588"/>
                <w:tab w:val="left" w:pos="2423"/>
              </w:tabs>
              <w:spacing w:line="270" w:lineRule="exact"/>
              <w:ind w:left="108" w:firstLine="60"/>
              <w:rPr>
                <w:sz w:val="24"/>
              </w:rPr>
            </w:pPr>
            <w:r w:rsidRPr="00FC4CAC">
              <w:rPr>
                <w:sz w:val="24"/>
              </w:rPr>
              <w:t>защищенности.</w:t>
            </w:r>
            <w:bookmarkEnd w:id="22"/>
          </w:p>
        </w:tc>
        <w:tc>
          <w:tcPr>
            <w:tcW w:w="3461" w:type="dxa"/>
          </w:tcPr>
          <w:p w14:paraId="14490103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работа с учебной, научной и справочной литературой;</w:t>
            </w:r>
          </w:p>
          <w:p w14:paraId="4FB89F5D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конспект;</w:t>
            </w:r>
          </w:p>
          <w:p w14:paraId="78C6935D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подготовка докладов по теме;</w:t>
            </w:r>
          </w:p>
          <w:p w14:paraId="75105C28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подготовка презентаций по теме;</w:t>
            </w:r>
          </w:p>
          <w:p w14:paraId="0FAC50A9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выполнение учебного задания</w:t>
            </w:r>
          </w:p>
          <w:p w14:paraId="49AAB32A" w14:textId="77777777" w:rsidR="00FC4CAC" w:rsidRPr="00FC4CAC" w:rsidRDefault="00FC4CAC" w:rsidP="006E0101">
            <w:pPr>
              <w:pStyle w:val="TableParagraph"/>
              <w:tabs>
                <w:tab w:val="left" w:pos="248"/>
              </w:tabs>
              <w:ind w:left="108" w:right="286"/>
              <w:rPr>
                <w:sz w:val="24"/>
              </w:rPr>
            </w:pPr>
          </w:p>
        </w:tc>
      </w:tr>
      <w:tr w:rsidR="00FC4CAC" w14:paraId="2D112979" w14:textId="77777777" w:rsidTr="001451AA">
        <w:trPr>
          <w:trHeight w:val="270"/>
        </w:trPr>
        <w:tc>
          <w:tcPr>
            <w:tcW w:w="2126" w:type="dxa"/>
          </w:tcPr>
          <w:p w14:paraId="0B0C837E" w14:textId="1F7CA2A9" w:rsidR="00FC4CAC" w:rsidRPr="00FC4CAC" w:rsidRDefault="00FC4CAC">
            <w:pPr>
              <w:pStyle w:val="TableParagraph"/>
              <w:spacing w:before="191"/>
              <w:ind w:left="107" w:right="550"/>
              <w:rPr>
                <w:spacing w:val="-1"/>
                <w:sz w:val="24"/>
              </w:rPr>
            </w:pPr>
            <w:bookmarkStart w:id="23" w:name="_Hlk150274818"/>
            <w:r w:rsidRPr="00FC4CAC">
              <w:rPr>
                <w:spacing w:val="-1"/>
                <w:sz w:val="24"/>
              </w:rPr>
              <w:t>Организация системы</w:t>
            </w:r>
            <w:r w:rsidR="00022202">
              <w:rPr>
                <w:spacing w:val="-1"/>
                <w:sz w:val="24"/>
              </w:rPr>
              <w:t xml:space="preserve"> </w:t>
            </w:r>
            <w:r w:rsidRPr="00FC4CAC">
              <w:rPr>
                <w:spacing w:val="-1"/>
                <w:sz w:val="24"/>
              </w:rPr>
              <w:t>защиты информации кредитно- финансовых систем</w:t>
            </w:r>
          </w:p>
        </w:tc>
        <w:tc>
          <w:tcPr>
            <w:tcW w:w="4112" w:type="dxa"/>
          </w:tcPr>
          <w:p w14:paraId="055BBA88" w14:textId="71B21F36" w:rsidR="00FC4CAC" w:rsidRPr="00FC4CAC" w:rsidRDefault="00FC4CAC" w:rsidP="00FC4CAC">
            <w:pPr>
              <w:pStyle w:val="TableParagraph"/>
              <w:tabs>
                <w:tab w:val="left" w:pos="1588"/>
                <w:tab w:val="left" w:pos="2423"/>
              </w:tabs>
              <w:spacing w:line="270" w:lineRule="exact"/>
              <w:ind w:left="108" w:firstLine="60"/>
              <w:rPr>
                <w:sz w:val="24"/>
              </w:rPr>
            </w:pPr>
            <w:r w:rsidRPr="00FC4CAC">
              <w:rPr>
                <w:sz w:val="24"/>
              </w:rPr>
              <w:t>Этапы построения системы защиты информации. Политика безопасности. Оценка эффективности инвестиций в информационную</w:t>
            </w:r>
            <w:r w:rsidRPr="00FC4CAC">
              <w:rPr>
                <w:sz w:val="24"/>
              </w:rPr>
              <w:tab/>
            </w:r>
            <w:r w:rsidR="00F45D77">
              <w:rPr>
                <w:sz w:val="24"/>
              </w:rPr>
              <w:t>б</w:t>
            </w:r>
            <w:r w:rsidRPr="00FC4CAC">
              <w:rPr>
                <w:sz w:val="24"/>
              </w:rPr>
              <w:t>езопасность. Обеспечение</w:t>
            </w:r>
            <w:r w:rsidRPr="00FC4CAC">
              <w:rPr>
                <w:sz w:val="24"/>
              </w:rPr>
              <w:tab/>
            </w:r>
            <w:r w:rsidRPr="00FC4CAC">
              <w:rPr>
                <w:sz w:val="24"/>
              </w:rPr>
              <w:tab/>
              <w:t>компьютерной безопасности учетной информации. Обеспечение</w:t>
            </w:r>
            <w:r w:rsidRPr="00FC4CAC">
              <w:rPr>
                <w:sz w:val="24"/>
              </w:rPr>
              <w:tab/>
              <w:t>информационной безопасности автоматизированных</w:t>
            </w:r>
          </w:p>
          <w:p w14:paraId="7A1D3DEE" w14:textId="2B0F9DBE" w:rsidR="00FC4CAC" w:rsidRPr="00FC4CAC" w:rsidRDefault="00FC4CAC" w:rsidP="00FC4CAC">
            <w:pPr>
              <w:pStyle w:val="TableParagraph"/>
              <w:tabs>
                <w:tab w:val="left" w:pos="1588"/>
                <w:tab w:val="left" w:pos="2423"/>
              </w:tabs>
              <w:spacing w:line="270" w:lineRule="exact"/>
              <w:ind w:left="108" w:firstLine="60"/>
              <w:rPr>
                <w:sz w:val="24"/>
              </w:rPr>
            </w:pPr>
            <w:r w:rsidRPr="00FC4CAC">
              <w:rPr>
                <w:sz w:val="24"/>
              </w:rPr>
              <w:t>банковских систем (АБС).</w:t>
            </w:r>
          </w:p>
        </w:tc>
        <w:tc>
          <w:tcPr>
            <w:tcW w:w="3461" w:type="dxa"/>
          </w:tcPr>
          <w:p w14:paraId="5874C187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работа с учебной, научной и справочной литературой;</w:t>
            </w:r>
          </w:p>
          <w:p w14:paraId="12313076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конспект;</w:t>
            </w:r>
          </w:p>
          <w:p w14:paraId="041CDF3C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подготовка докладов по теме;</w:t>
            </w:r>
          </w:p>
          <w:p w14:paraId="62ACB565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подготовка презентаций по теме;</w:t>
            </w:r>
          </w:p>
          <w:p w14:paraId="16B7D12A" w14:textId="77777777" w:rsidR="00FC4CAC" w:rsidRPr="00FC4CAC" w:rsidRDefault="00FC4CAC" w:rsidP="00FC4CAC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 w:rsidRPr="00FC4CAC">
              <w:rPr>
                <w:sz w:val="24"/>
              </w:rPr>
              <w:t>выполнение учебного задания</w:t>
            </w:r>
          </w:p>
          <w:p w14:paraId="4EDDC666" w14:textId="77777777" w:rsidR="00FC4CAC" w:rsidRPr="00FC4CAC" w:rsidRDefault="00FC4CAC" w:rsidP="006E0101">
            <w:pPr>
              <w:pStyle w:val="TableParagraph"/>
              <w:tabs>
                <w:tab w:val="left" w:pos="248"/>
              </w:tabs>
              <w:ind w:left="108" w:right="286"/>
              <w:rPr>
                <w:sz w:val="24"/>
              </w:rPr>
            </w:pPr>
          </w:p>
        </w:tc>
      </w:tr>
    </w:tbl>
    <w:p w14:paraId="48678858" w14:textId="7D5FF118" w:rsidR="00524F2E" w:rsidRDefault="00524F2E">
      <w:pPr>
        <w:pStyle w:val="a3"/>
        <w:spacing w:before="7"/>
        <w:rPr>
          <w:b/>
          <w:sz w:val="24"/>
        </w:rPr>
      </w:pPr>
      <w:bookmarkStart w:id="24" w:name="_bookmark10"/>
      <w:bookmarkEnd w:id="23"/>
      <w:bookmarkEnd w:id="24"/>
    </w:p>
    <w:p w14:paraId="64B1167C" w14:textId="78B87B1E" w:rsidR="0041189C" w:rsidRDefault="0041189C">
      <w:pPr>
        <w:pStyle w:val="a3"/>
        <w:spacing w:before="7"/>
        <w:rPr>
          <w:b/>
          <w:sz w:val="24"/>
        </w:rPr>
      </w:pPr>
    </w:p>
    <w:p w14:paraId="58583990" w14:textId="77777777" w:rsidR="0041189C" w:rsidRDefault="0041189C">
      <w:pPr>
        <w:pStyle w:val="a3"/>
        <w:spacing w:before="7"/>
        <w:rPr>
          <w:b/>
          <w:sz w:val="24"/>
        </w:rPr>
      </w:pPr>
    </w:p>
    <w:p w14:paraId="1F722F60" w14:textId="77777777" w:rsidR="00D21671" w:rsidRDefault="00955DBE" w:rsidP="00774E15">
      <w:pPr>
        <w:pStyle w:val="1"/>
        <w:numPr>
          <w:ilvl w:val="1"/>
          <w:numId w:val="12"/>
        </w:numPr>
        <w:tabs>
          <w:tab w:val="left" w:pos="457"/>
          <w:tab w:val="left" w:pos="1276"/>
        </w:tabs>
        <w:spacing w:before="89"/>
        <w:ind w:left="0" w:firstLine="709"/>
      </w:pPr>
      <w:bookmarkStart w:id="25" w:name="_Toc152597621"/>
      <w:r>
        <w:lastRenderedPageBreak/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  <w:bookmarkEnd w:id="25"/>
    </w:p>
    <w:p w14:paraId="7A902933" w14:textId="77777777" w:rsidR="00D21671" w:rsidRDefault="00955DBE" w:rsidP="006E0101">
      <w:pPr>
        <w:pStyle w:val="a3"/>
        <w:spacing w:before="84" w:line="360" w:lineRule="auto"/>
        <w:ind w:left="1166"/>
      </w:pPr>
      <w:r>
        <w:t>Форма</w:t>
      </w:r>
      <w:r>
        <w:rPr>
          <w:spacing w:val="-3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работа.</w:t>
      </w:r>
    </w:p>
    <w:p w14:paraId="3F25A2C2" w14:textId="74C56681" w:rsidR="00D21671" w:rsidRPr="006E0101" w:rsidRDefault="00955DBE" w:rsidP="006E0101">
      <w:pPr>
        <w:spacing w:line="360" w:lineRule="auto"/>
        <w:ind w:left="142" w:firstLine="425"/>
        <w:jc w:val="both"/>
        <w:rPr>
          <w:b/>
          <w:sz w:val="28"/>
        </w:rPr>
      </w:pPr>
      <w:r w:rsidRPr="006E0101">
        <w:rPr>
          <w:b/>
          <w:sz w:val="28"/>
        </w:rPr>
        <w:t>Примерный перечень вопросов к контрольной работе, примеры заданий</w:t>
      </w:r>
      <w:r w:rsidR="00A076A9" w:rsidRPr="006E0101">
        <w:rPr>
          <w:b/>
          <w:sz w:val="28"/>
        </w:rPr>
        <w:t xml:space="preserve"> </w:t>
      </w:r>
      <w:r w:rsidRPr="006E0101">
        <w:rPr>
          <w:b/>
          <w:spacing w:val="-67"/>
          <w:sz w:val="28"/>
        </w:rPr>
        <w:t xml:space="preserve"> </w:t>
      </w:r>
      <w:r w:rsidR="00A076A9" w:rsidRPr="006E0101">
        <w:rPr>
          <w:b/>
          <w:spacing w:val="-67"/>
          <w:sz w:val="28"/>
        </w:rPr>
        <w:t xml:space="preserve">    </w:t>
      </w:r>
      <w:r w:rsidRPr="006E0101">
        <w:rPr>
          <w:b/>
          <w:sz w:val="28"/>
        </w:rPr>
        <w:t>контрольных работ</w:t>
      </w:r>
      <w:r w:rsidR="006E0101" w:rsidRPr="006E0101">
        <w:rPr>
          <w:b/>
          <w:sz w:val="28"/>
        </w:rPr>
        <w:t>:</w:t>
      </w:r>
    </w:p>
    <w:p w14:paraId="21E1B9F4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line="362" w:lineRule="auto"/>
        <w:ind w:right="34" w:firstLine="427"/>
        <w:rPr>
          <w:sz w:val="28"/>
        </w:rPr>
      </w:pPr>
      <w:r>
        <w:rPr>
          <w:sz w:val="28"/>
        </w:rPr>
        <w:t>Международные</w:t>
      </w:r>
      <w:r>
        <w:rPr>
          <w:spacing w:val="28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лучшие</w:t>
      </w:r>
      <w:r>
        <w:rPr>
          <w:spacing w:val="28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29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8"/>
          <w:sz w:val="28"/>
        </w:rPr>
        <w:t xml:space="preserve"> </w:t>
      </w:r>
      <w:r>
        <w:rPr>
          <w:sz w:val="28"/>
        </w:rPr>
        <w:t>защищенности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систем.</w:t>
      </w:r>
    </w:p>
    <w:p w14:paraId="6BA7986F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237"/>
        </w:tabs>
        <w:spacing w:line="317" w:lineRule="exact"/>
        <w:ind w:left="1236" w:right="34" w:hanging="351"/>
        <w:rPr>
          <w:sz w:val="28"/>
        </w:rPr>
      </w:pPr>
      <w:r>
        <w:rPr>
          <w:sz w:val="28"/>
        </w:rPr>
        <w:t>Антропогенные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уязвимости,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-3"/>
          <w:sz w:val="28"/>
        </w:rPr>
        <w:t xml:space="preserve"> </w:t>
      </w:r>
      <w:r>
        <w:rPr>
          <w:sz w:val="28"/>
        </w:rPr>
        <w:t>кибербезопасности.</w:t>
      </w:r>
    </w:p>
    <w:p w14:paraId="178FCF84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161"/>
        <w:ind w:left="1166" w:right="34"/>
        <w:rPr>
          <w:sz w:val="28"/>
        </w:rPr>
      </w:pPr>
      <w:r>
        <w:rPr>
          <w:sz w:val="28"/>
        </w:rPr>
        <w:t>Техногенные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уязвимости,</w:t>
      </w:r>
      <w:r>
        <w:rPr>
          <w:spacing w:val="-5"/>
          <w:sz w:val="28"/>
        </w:rPr>
        <w:t xml:space="preserve"> </w:t>
      </w:r>
      <w:r>
        <w:rPr>
          <w:sz w:val="28"/>
        </w:rPr>
        <w:t>риски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-3"/>
          <w:sz w:val="28"/>
        </w:rPr>
        <w:t xml:space="preserve"> </w:t>
      </w:r>
      <w:r>
        <w:rPr>
          <w:sz w:val="28"/>
        </w:rPr>
        <w:t>кибербезопасности</w:t>
      </w:r>
    </w:p>
    <w:p w14:paraId="2BB673AD" w14:textId="42B9BE1B" w:rsidR="00D21671" w:rsidRPr="00CE7748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160" w:line="362" w:lineRule="auto"/>
        <w:ind w:right="34" w:firstLine="427"/>
        <w:rPr>
          <w:sz w:val="28"/>
        </w:rPr>
      </w:pPr>
      <w:r>
        <w:rPr>
          <w:sz w:val="28"/>
        </w:rPr>
        <w:t>Назначение и виды обрабатываемых данных в автоматизированной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бэк</w:t>
      </w:r>
      <w:proofErr w:type="spellEnd"/>
      <w:r>
        <w:rPr>
          <w:sz w:val="28"/>
        </w:rPr>
        <w:t>-офисных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банковских операций.</w:t>
      </w:r>
    </w:p>
    <w:p w14:paraId="1180750A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89" w:line="360" w:lineRule="auto"/>
        <w:ind w:right="34" w:firstLine="427"/>
        <w:rPr>
          <w:sz w:val="28"/>
        </w:rPr>
      </w:pPr>
      <w:r>
        <w:rPr>
          <w:sz w:val="28"/>
        </w:rPr>
        <w:t>Назначение и виды обрабатываемых данных, в автоматизированной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2"/>
          <w:sz w:val="28"/>
        </w:rPr>
        <w:t xml:space="preserve"> </w:t>
      </w:r>
      <w:r>
        <w:rPr>
          <w:sz w:val="28"/>
        </w:rPr>
        <w:t>удаленного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счетам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физических лиц.</w:t>
      </w:r>
    </w:p>
    <w:p w14:paraId="0816B529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1"/>
        <w:ind w:left="1166" w:right="34"/>
        <w:rPr>
          <w:sz w:val="28"/>
        </w:rPr>
      </w:pP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конкурентной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разведки в</w:t>
      </w:r>
      <w:r>
        <w:rPr>
          <w:spacing w:val="-6"/>
          <w:sz w:val="28"/>
        </w:rPr>
        <w:t xml:space="preserve"> </w:t>
      </w:r>
      <w:r>
        <w:rPr>
          <w:sz w:val="28"/>
        </w:rPr>
        <w:t>Японии.</w:t>
      </w:r>
    </w:p>
    <w:p w14:paraId="6A30A608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161"/>
        <w:ind w:left="1166" w:right="34"/>
        <w:rPr>
          <w:sz w:val="28"/>
        </w:rPr>
      </w:pPr>
      <w:r>
        <w:rPr>
          <w:sz w:val="28"/>
        </w:rPr>
        <w:t>Конкурентная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разведка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Германии.</w:t>
      </w:r>
    </w:p>
    <w:p w14:paraId="675E6D53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160"/>
        <w:ind w:left="1166" w:right="34"/>
        <w:rPr>
          <w:sz w:val="28"/>
        </w:rPr>
      </w:pPr>
      <w:r>
        <w:rPr>
          <w:sz w:val="28"/>
        </w:rPr>
        <w:t>Конкурентная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разведка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Швеции.</w:t>
      </w:r>
    </w:p>
    <w:p w14:paraId="2C9502FD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167"/>
        </w:tabs>
        <w:spacing w:before="160"/>
        <w:ind w:left="1166" w:right="34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mining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задачах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разведки</w:t>
      </w:r>
    </w:p>
    <w:p w14:paraId="6BA064B9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81"/>
        </w:tabs>
        <w:spacing w:before="163"/>
        <w:ind w:left="1380" w:right="34" w:hanging="495"/>
        <w:rPr>
          <w:sz w:val="28"/>
        </w:rPr>
      </w:pPr>
      <w:r>
        <w:rPr>
          <w:sz w:val="28"/>
        </w:rPr>
        <w:t>Обнаружение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5"/>
          <w:sz w:val="28"/>
        </w:rPr>
        <w:t xml:space="preserve"> </w:t>
      </w:r>
      <w:r>
        <w:rPr>
          <w:sz w:val="28"/>
        </w:rPr>
        <w:t>отмывания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транзакциях</w:t>
      </w:r>
    </w:p>
    <w:p w14:paraId="0344EB9F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</w:tabs>
        <w:spacing w:before="161"/>
        <w:ind w:left="1310" w:right="34" w:hanging="425"/>
        <w:rPr>
          <w:sz w:val="28"/>
        </w:rPr>
      </w:pPr>
      <w:r>
        <w:rPr>
          <w:sz w:val="28"/>
        </w:rPr>
        <w:t>Обнаружение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4"/>
          <w:sz w:val="28"/>
        </w:rPr>
        <w:t xml:space="preserve"> </w:t>
      </w:r>
      <w:r>
        <w:rPr>
          <w:sz w:val="28"/>
        </w:rPr>
        <w:t>кибератак</w:t>
      </w:r>
    </w:p>
    <w:p w14:paraId="060FE125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</w:tabs>
        <w:spacing w:before="161"/>
        <w:ind w:left="1310" w:right="34" w:hanging="425"/>
        <w:rPr>
          <w:sz w:val="28"/>
        </w:rPr>
      </w:pPr>
      <w:r>
        <w:rPr>
          <w:sz w:val="28"/>
        </w:rPr>
        <w:t>Преимущества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mining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конкурентной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разведке.</w:t>
      </w:r>
    </w:p>
    <w:p w14:paraId="2A3D0CA1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</w:tabs>
        <w:spacing w:before="160"/>
        <w:ind w:left="1310" w:right="34" w:hanging="425"/>
        <w:rPr>
          <w:sz w:val="28"/>
        </w:rPr>
      </w:pP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</w:p>
    <w:p w14:paraId="031A5233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</w:tabs>
        <w:spacing w:before="163"/>
        <w:ind w:left="1310" w:right="34" w:hanging="425"/>
        <w:rPr>
          <w:sz w:val="28"/>
        </w:rPr>
      </w:pPr>
      <w:r>
        <w:rPr>
          <w:sz w:val="28"/>
        </w:rPr>
        <w:t>Бенчмаркинг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конкурентная</w:t>
      </w:r>
      <w:r>
        <w:rPr>
          <w:spacing w:val="-6"/>
          <w:sz w:val="28"/>
        </w:rPr>
        <w:t xml:space="preserve"> </w:t>
      </w:r>
      <w:r>
        <w:rPr>
          <w:sz w:val="28"/>
        </w:rPr>
        <w:t>разведка</w:t>
      </w:r>
    </w:p>
    <w:p w14:paraId="23D03154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</w:tabs>
        <w:spacing w:before="160"/>
        <w:ind w:left="1310" w:right="34" w:hanging="425"/>
        <w:rPr>
          <w:sz w:val="28"/>
        </w:rPr>
      </w:pPr>
      <w:r>
        <w:rPr>
          <w:sz w:val="28"/>
        </w:rPr>
        <w:t>Обеспечение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кибербезопасности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киберустойчивости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инфраструктуры.</w:t>
      </w:r>
    </w:p>
    <w:p w14:paraId="05012798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  <w:tab w:val="left" w:pos="3167"/>
          <w:tab w:val="left" w:pos="5560"/>
          <w:tab w:val="left" w:pos="7461"/>
          <w:tab w:val="left" w:pos="7909"/>
        </w:tabs>
        <w:spacing w:before="161" w:line="360" w:lineRule="auto"/>
        <w:ind w:right="34" w:firstLine="427"/>
        <w:rPr>
          <w:sz w:val="28"/>
        </w:rPr>
      </w:pPr>
      <w:r>
        <w:rPr>
          <w:sz w:val="28"/>
        </w:rPr>
        <w:t>Обеспечение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  <w:t>и</w:t>
      </w:r>
      <w:r>
        <w:rPr>
          <w:sz w:val="28"/>
        </w:rPr>
        <w:tab/>
      </w:r>
      <w:proofErr w:type="spellStart"/>
      <w:r>
        <w:rPr>
          <w:sz w:val="28"/>
        </w:rPr>
        <w:t>киберустойчивости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прикладного программного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обеспечения.</w:t>
      </w:r>
    </w:p>
    <w:p w14:paraId="1858AA4E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  <w:tab w:val="left" w:pos="3167"/>
          <w:tab w:val="left" w:pos="5557"/>
          <w:tab w:val="left" w:pos="7464"/>
          <w:tab w:val="left" w:pos="7914"/>
        </w:tabs>
        <w:spacing w:before="2" w:line="360" w:lineRule="auto"/>
        <w:ind w:right="34" w:firstLine="427"/>
        <w:rPr>
          <w:sz w:val="28"/>
        </w:rPr>
      </w:pPr>
      <w:r>
        <w:rPr>
          <w:sz w:val="28"/>
        </w:rPr>
        <w:t>Обеспечение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  <w:t>и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киберустойчивости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14:paraId="1C8A3763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81"/>
          <w:tab w:val="left" w:pos="3219"/>
          <w:tab w:val="left" w:pos="5590"/>
          <w:tab w:val="left" w:pos="7474"/>
          <w:tab w:val="left" w:pos="7917"/>
        </w:tabs>
        <w:spacing w:line="360" w:lineRule="auto"/>
        <w:ind w:right="34" w:firstLine="427"/>
        <w:rPr>
          <w:sz w:val="28"/>
        </w:rPr>
      </w:pPr>
      <w:r>
        <w:rPr>
          <w:sz w:val="28"/>
        </w:rPr>
        <w:t>Обеспечение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  <w:t>и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киберустойчивости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финансовых технологий</w:t>
      </w:r>
    </w:p>
    <w:p w14:paraId="7D7B7FE7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</w:tabs>
        <w:spacing w:line="362" w:lineRule="auto"/>
        <w:ind w:right="34" w:firstLine="427"/>
        <w:rPr>
          <w:sz w:val="28"/>
        </w:rPr>
      </w:pPr>
      <w:r>
        <w:rPr>
          <w:spacing w:val="-1"/>
          <w:sz w:val="28"/>
        </w:rPr>
        <w:t>Организация</w:t>
      </w:r>
      <w:r>
        <w:rPr>
          <w:spacing w:val="-1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банковских систем.</w:t>
      </w:r>
    </w:p>
    <w:p w14:paraId="05E6CC8D" w14:textId="77777777" w:rsidR="00D21671" w:rsidRDefault="00955DBE" w:rsidP="00774E15">
      <w:pPr>
        <w:pStyle w:val="a4"/>
        <w:numPr>
          <w:ilvl w:val="2"/>
          <w:numId w:val="12"/>
        </w:numPr>
        <w:tabs>
          <w:tab w:val="left" w:pos="1311"/>
          <w:tab w:val="left" w:pos="3120"/>
          <w:tab w:val="left" w:pos="4481"/>
          <w:tab w:val="left" w:pos="6835"/>
          <w:tab w:val="left" w:pos="8704"/>
          <w:tab w:val="left" w:pos="9099"/>
        </w:tabs>
        <w:spacing w:line="360" w:lineRule="auto"/>
        <w:ind w:right="34" w:firstLine="427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контроля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кадровых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службах.</w:t>
      </w:r>
    </w:p>
    <w:p w14:paraId="36AA957A" w14:textId="68C02CEE" w:rsidR="00D21671" w:rsidRPr="006E0101" w:rsidRDefault="00955DBE" w:rsidP="00A076A9">
      <w:pPr>
        <w:ind w:firstLine="709"/>
        <w:jc w:val="both"/>
        <w:rPr>
          <w:b/>
          <w:sz w:val="28"/>
        </w:rPr>
      </w:pPr>
      <w:r w:rsidRPr="006E0101">
        <w:rPr>
          <w:b/>
          <w:sz w:val="28"/>
        </w:rPr>
        <w:t>Примерный</w:t>
      </w:r>
      <w:r w:rsidRPr="006E0101">
        <w:rPr>
          <w:b/>
          <w:spacing w:val="-6"/>
          <w:sz w:val="28"/>
        </w:rPr>
        <w:t xml:space="preserve"> </w:t>
      </w:r>
      <w:r w:rsidRPr="006E0101">
        <w:rPr>
          <w:b/>
          <w:sz w:val="28"/>
        </w:rPr>
        <w:t>перечень</w:t>
      </w:r>
      <w:r w:rsidRPr="006E0101">
        <w:rPr>
          <w:b/>
          <w:spacing w:val="-4"/>
          <w:sz w:val="28"/>
        </w:rPr>
        <w:t xml:space="preserve"> </w:t>
      </w:r>
      <w:r w:rsidRPr="006E0101">
        <w:rPr>
          <w:b/>
          <w:sz w:val="28"/>
        </w:rPr>
        <w:t>вопросов</w:t>
      </w:r>
      <w:r w:rsidRPr="006E0101">
        <w:rPr>
          <w:b/>
          <w:spacing w:val="-5"/>
          <w:sz w:val="28"/>
        </w:rPr>
        <w:t xml:space="preserve"> </w:t>
      </w:r>
      <w:r w:rsidRPr="006E0101">
        <w:rPr>
          <w:b/>
          <w:sz w:val="28"/>
        </w:rPr>
        <w:t>к</w:t>
      </w:r>
      <w:r w:rsidRPr="006E0101">
        <w:rPr>
          <w:b/>
          <w:spacing w:val="-5"/>
          <w:sz w:val="28"/>
        </w:rPr>
        <w:t xml:space="preserve"> </w:t>
      </w:r>
      <w:r w:rsidR="00DF1177" w:rsidRPr="006E0101">
        <w:rPr>
          <w:b/>
          <w:sz w:val="28"/>
        </w:rPr>
        <w:t>проверочной</w:t>
      </w:r>
      <w:r w:rsidRPr="006E0101">
        <w:rPr>
          <w:b/>
          <w:spacing w:val="-3"/>
          <w:sz w:val="28"/>
        </w:rPr>
        <w:t xml:space="preserve"> </w:t>
      </w:r>
      <w:r w:rsidRPr="006E0101">
        <w:rPr>
          <w:b/>
          <w:sz w:val="28"/>
        </w:rPr>
        <w:t>работе</w:t>
      </w:r>
      <w:r w:rsidR="006E0101" w:rsidRPr="006E0101">
        <w:rPr>
          <w:b/>
          <w:sz w:val="28"/>
        </w:rPr>
        <w:t>:</w:t>
      </w:r>
    </w:p>
    <w:p w14:paraId="49353513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</w:tabs>
        <w:spacing w:before="153" w:line="360" w:lineRule="auto"/>
        <w:ind w:right="34" w:firstLine="0"/>
        <w:rPr>
          <w:sz w:val="28"/>
        </w:rPr>
      </w:pPr>
      <w:r>
        <w:rPr>
          <w:sz w:val="28"/>
        </w:rPr>
        <w:t>Соотношение</w:t>
      </w:r>
      <w:r>
        <w:rPr>
          <w:spacing w:val="17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20"/>
          <w:sz w:val="28"/>
        </w:rPr>
        <w:t xml:space="preserve"> </w:t>
      </w:r>
      <w:r>
        <w:rPr>
          <w:sz w:val="28"/>
        </w:rPr>
        <w:t>уязвимостей,</w:t>
      </w:r>
      <w:r>
        <w:rPr>
          <w:spacing w:val="19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угроз</w:t>
      </w:r>
      <w:r>
        <w:rPr>
          <w:spacing w:val="-67"/>
          <w:sz w:val="28"/>
        </w:rPr>
        <w:t xml:space="preserve"> </w:t>
      </w:r>
      <w:r>
        <w:rPr>
          <w:sz w:val="28"/>
        </w:rPr>
        <w:t>кибербезопасности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руководящим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14:paraId="3ADBA70D" w14:textId="0C154BF1" w:rsidR="00D21671" w:rsidRPr="00CE7748" w:rsidRDefault="00955DBE" w:rsidP="00774E15">
      <w:pPr>
        <w:pStyle w:val="a4"/>
        <w:numPr>
          <w:ilvl w:val="0"/>
          <w:numId w:val="5"/>
        </w:numPr>
        <w:tabs>
          <w:tab w:val="left" w:pos="743"/>
        </w:tabs>
        <w:spacing w:line="362" w:lineRule="auto"/>
        <w:ind w:right="34" w:firstLine="0"/>
        <w:rPr>
          <w:sz w:val="27"/>
        </w:rPr>
      </w:pPr>
      <w:r>
        <w:rPr>
          <w:sz w:val="28"/>
        </w:rPr>
        <w:t>Техногенные</w:t>
      </w:r>
      <w:r w:rsidRPr="00CE7748">
        <w:rPr>
          <w:spacing w:val="24"/>
          <w:sz w:val="28"/>
        </w:rPr>
        <w:t xml:space="preserve"> </w:t>
      </w:r>
      <w:r>
        <w:rPr>
          <w:sz w:val="28"/>
        </w:rPr>
        <w:t>уязвимости,</w:t>
      </w:r>
      <w:r w:rsidRPr="00CE7748">
        <w:rPr>
          <w:spacing w:val="23"/>
          <w:sz w:val="28"/>
        </w:rPr>
        <w:t xml:space="preserve"> </w:t>
      </w:r>
      <w:r>
        <w:rPr>
          <w:sz w:val="28"/>
        </w:rPr>
        <w:t>риски</w:t>
      </w:r>
      <w:r w:rsidRPr="00CE7748">
        <w:rPr>
          <w:spacing w:val="24"/>
          <w:sz w:val="28"/>
        </w:rPr>
        <w:t xml:space="preserve"> </w:t>
      </w:r>
      <w:r>
        <w:rPr>
          <w:sz w:val="28"/>
        </w:rPr>
        <w:t>и</w:t>
      </w:r>
      <w:r w:rsidRPr="00CE7748">
        <w:rPr>
          <w:spacing w:val="24"/>
          <w:sz w:val="28"/>
        </w:rPr>
        <w:t xml:space="preserve"> </w:t>
      </w:r>
      <w:r>
        <w:rPr>
          <w:sz w:val="28"/>
        </w:rPr>
        <w:t>угрозы</w:t>
      </w:r>
      <w:r w:rsidRPr="00CE7748">
        <w:rPr>
          <w:spacing w:val="29"/>
          <w:sz w:val="28"/>
        </w:rPr>
        <w:t xml:space="preserve"> </w:t>
      </w:r>
      <w:r>
        <w:rPr>
          <w:sz w:val="28"/>
        </w:rPr>
        <w:t>кибербезопасности,</w:t>
      </w:r>
      <w:r w:rsidRPr="00CE7748">
        <w:rPr>
          <w:spacing w:val="24"/>
          <w:sz w:val="28"/>
        </w:rPr>
        <w:t xml:space="preserve"> </w:t>
      </w:r>
      <w:r>
        <w:rPr>
          <w:sz w:val="28"/>
        </w:rPr>
        <w:t>обусловленные</w:t>
      </w:r>
      <w:r w:rsidRPr="00CE7748">
        <w:rPr>
          <w:spacing w:val="-67"/>
          <w:sz w:val="28"/>
        </w:rPr>
        <w:t xml:space="preserve"> </w:t>
      </w:r>
      <w:r>
        <w:rPr>
          <w:sz w:val="28"/>
        </w:rPr>
        <w:t>несанкционированным</w:t>
      </w:r>
      <w:r w:rsidRPr="00CE7748">
        <w:rPr>
          <w:spacing w:val="-1"/>
          <w:sz w:val="28"/>
        </w:rPr>
        <w:t xml:space="preserve"> </w:t>
      </w:r>
      <w:r>
        <w:rPr>
          <w:sz w:val="28"/>
        </w:rPr>
        <w:t>доступом</w:t>
      </w:r>
      <w:r w:rsidRPr="00CE7748">
        <w:rPr>
          <w:spacing w:val="-1"/>
          <w:sz w:val="28"/>
        </w:rPr>
        <w:t xml:space="preserve"> </w:t>
      </w:r>
      <w:r>
        <w:rPr>
          <w:sz w:val="28"/>
        </w:rPr>
        <w:t>к</w:t>
      </w:r>
      <w:r w:rsidRPr="00CE7748"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 w:rsidRPr="00CE7748"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Pr="00CE7748">
        <w:rPr>
          <w:spacing w:val="-1"/>
          <w:sz w:val="28"/>
        </w:rPr>
        <w:t xml:space="preserve"> </w:t>
      </w:r>
      <w:r>
        <w:rPr>
          <w:sz w:val="28"/>
        </w:rPr>
        <w:t>сфере</w:t>
      </w:r>
      <w:r w:rsidRPr="00CE7748">
        <w:rPr>
          <w:spacing w:val="-2"/>
          <w:sz w:val="28"/>
        </w:rPr>
        <w:t xml:space="preserve"> </w:t>
      </w:r>
      <w:r>
        <w:rPr>
          <w:sz w:val="28"/>
        </w:rPr>
        <w:t>финансов</w:t>
      </w:r>
    </w:p>
    <w:p w14:paraId="17A461FC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</w:tabs>
        <w:spacing w:before="89" w:line="360" w:lineRule="auto"/>
        <w:ind w:right="34" w:firstLine="0"/>
        <w:rPr>
          <w:sz w:val="28"/>
        </w:rPr>
      </w:pPr>
      <w:r>
        <w:rPr>
          <w:sz w:val="28"/>
        </w:rPr>
        <w:t>Техногенные</w:t>
      </w:r>
      <w:r>
        <w:rPr>
          <w:spacing w:val="23"/>
          <w:sz w:val="28"/>
        </w:rPr>
        <w:t xml:space="preserve"> </w:t>
      </w:r>
      <w:r>
        <w:rPr>
          <w:sz w:val="28"/>
        </w:rPr>
        <w:t>уязвимости,</w:t>
      </w:r>
      <w:r>
        <w:rPr>
          <w:spacing w:val="23"/>
          <w:sz w:val="28"/>
        </w:rPr>
        <w:t xml:space="preserve"> </w:t>
      </w:r>
      <w:r>
        <w:rPr>
          <w:sz w:val="28"/>
        </w:rPr>
        <w:t>риски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24"/>
          <w:sz w:val="28"/>
        </w:rPr>
        <w:t xml:space="preserve"> </w:t>
      </w:r>
      <w:r>
        <w:rPr>
          <w:sz w:val="28"/>
        </w:rPr>
        <w:t>кибербезопасности,</w:t>
      </w:r>
      <w:r>
        <w:rPr>
          <w:spacing w:val="24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вредоносных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</w:t>
      </w:r>
    </w:p>
    <w:p w14:paraId="184FC63C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</w:tabs>
        <w:spacing w:before="1" w:line="360" w:lineRule="auto"/>
        <w:ind w:right="34" w:firstLine="0"/>
        <w:rPr>
          <w:sz w:val="28"/>
        </w:rPr>
      </w:pPr>
      <w:r>
        <w:rPr>
          <w:sz w:val="28"/>
        </w:rPr>
        <w:t>Техногенные</w:t>
      </w:r>
      <w:r>
        <w:rPr>
          <w:spacing w:val="23"/>
          <w:sz w:val="28"/>
        </w:rPr>
        <w:t xml:space="preserve"> </w:t>
      </w:r>
      <w:r>
        <w:rPr>
          <w:sz w:val="28"/>
        </w:rPr>
        <w:t>уязвимости,</w:t>
      </w:r>
      <w:r>
        <w:rPr>
          <w:spacing w:val="23"/>
          <w:sz w:val="28"/>
        </w:rPr>
        <w:t xml:space="preserve"> </w:t>
      </w:r>
      <w:r>
        <w:rPr>
          <w:sz w:val="28"/>
        </w:rPr>
        <w:t>риски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24"/>
          <w:sz w:val="28"/>
        </w:rPr>
        <w:t xml:space="preserve"> </w:t>
      </w:r>
      <w:r>
        <w:rPr>
          <w:sz w:val="28"/>
        </w:rPr>
        <w:t>кибербезопасности,</w:t>
      </w:r>
      <w:r>
        <w:rPr>
          <w:spacing w:val="24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автоматизированных банковских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систем.</w:t>
      </w:r>
    </w:p>
    <w:p w14:paraId="47749C6D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  <w:tab w:val="left" w:pos="3058"/>
          <w:tab w:val="left" w:pos="4925"/>
          <w:tab w:val="left" w:pos="6047"/>
          <w:tab w:val="left" w:pos="6618"/>
          <w:tab w:val="left" w:pos="7870"/>
        </w:tabs>
        <w:spacing w:line="360" w:lineRule="auto"/>
        <w:ind w:right="34" w:firstLine="0"/>
        <w:rPr>
          <w:sz w:val="28"/>
        </w:rPr>
      </w:pPr>
      <w:r>
        <w:rPr>
          <w:sz w:val="28"/>
        </w:rPr>
        <w:t>Антропогенные</w:t>
      </w:r>
      <w:r>
        <w:rPr>
          <w:sz w:val="28"/>
        </w:rPr>
        <w:tab/>
        <w:t>уязвимости,</w:t>
      </w:r>
      <w:r>
        <w:rPr>
          <w:sz w:val="28"/>
        </w:rPr>
        <w:tab/>
        <w:t>риски</w:t>
      </w:r>
      <w:r>
        <w:rPr>
          <w:sz w:val="28"/>
        </w:rPr>
        <w:tab/>
        <w:t>и</w:t>
      </w:r>
      <w:r>
        <w:rPr>
          <w:sz w:val="28"/>
        </w:rPr>
        <w:tab/>
        <w:t>угрозы</w:t>
      </w:r>
      <w:r>
        <w:rPr>
          <w:sz w:val="28"/>
        </w:rPr>
        <w:tab/>
        <w:t>кибербезопасности,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инсайдерами.</w:t>
      </w:r>
    </w:p>
    <w:p w14:paraId="5FA1D704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  <w:tab w:val="left" w:pos="3058"/>
          <w:tab w:val="left" w:pos="4925"/>
          <w:tab w:val="left" w:pos="6050"/>
          <w:tab w:val="left" w:pos="6621"/>
          <w:tab w:val="left" w:pos="7873"/>
        </w:tabs>
        <w:spacing w:line="360" w:lineRule="auto"/>
        <w:ind w:right="34" w:firstLine="0"/>
        <w:rPr>
          <w:sz w:val="28"/>
        </w:rPr>
      </w:pPr>
      <w:r>
        <w:rPr>
          <w:sz w:val="28"/>
        </w:rPr>
        <w:t>Антропогенные</w:t>
      </w:r>
      <w:r>
        <w:rPr>
          <w:sz w:val="28"/>
        </w:rPr>
        <w:tab/>
        <w:t>уязвимости,</w:t>
      </w:r>
      <w:r>
        <w:rPr>
          <w:sz w:val="28"/>
        </w:rPr>
        <w:tab/>
        <w:t>риски</w:t>
      </w:r>
      <w:r>
        <w:rPr>
          <w:sz w:val="28"/>
        </w:rPr>
        <w:tab/>
        <w:t>и</w:t>
      </w:r>
      <w:r>
        <w:rPr>
          <w:sz w:val="28"/>
        </w:rPr>
        <w:tab/>
        <w:t>угрозы</w:t>
      </w:r>
      <w:r>
        <w:rPr>
          <w:sz w:val="28"/>
        </w:rPr>
        <w:tab/>
        <w:t>кибербезопасности,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применением 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инженерии</w:t>
      </w:r>
    </w:p>
    <w:p w14:paraId="5EC290FD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  <w:tab w:val="left" w:pos="3058"/>
          <w:tab w:val="left" w:pos="4925"/>
          <w:tab w:val="left" w:pos="6047"/>
          <w:tab w:val="left" w:pos="6618"/>
          <w:tab w:val="left" w:pos="7870"/>
        </w:tabs>
        <w:spacing w:line="360" w:lineRule="auto"/>
        <w:ind w:right="34" w:firstLine="0"/>
        <w:rPr>
          <w:sz w:val="28"/>
        </w:rPr>
      </w:pPr>
      <w:r>
        <w:rPr>
          <w:sz w:val="28"/>
        </w:rPr>
        <w:t>Антропогенные</w:t>
      </w:r>
      <w:r>
        <w:rPr>
          <w:sz w:val="28"/>
        </w:rPr>
        <w:tab/>
        <w:t>уязвимости,</w:t>
      </w:r>
      <w:r>
        <w:rPr>
          <w:sz w:val="28"/>
        </w:rPr>
        <w:tab/>
        <w:t>риски</w:t>
      </w:r>
      <w:r>
        <w:rPr>
          <w:sz w:val="28"/>
        </w:rPr>
        <w:tab/>
        <w:t>и</w:t>
      </w:r>
      <w:r>
        <w:rPr>
          <w:sz w:val="28"/>
        </w:rPr>
        <w:tab/>
        <w:t>угрозы</w:t>
      </w:r>
      <w:r>
        <w:rPr>
          <w:sz w:val="28"/>
        </w:rPr>
        <w:tab/>
        <w:t>кибербезопасности,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противоборством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 сетях.</w:t>
      </w:r>
    </w:p>
    <w:p w14:paraId="69412043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</w:tabs>
        <w:spacing w:before="1"/>
        <w:ind w:left="742" w:right="34" w:hanging="285"/>
        <w:rPr>
          <w:sz w:val="28"/>
        </w:rPr>
      </w:pPr>
      <w:r>
        <w:rPr>
          <w:sz w:val="28"/>
        </w:rPr>
        <w:t>Ситуация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конкурента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</w:t>
      </w:r>
    </w:p>
    <w:p w14:paraId="027F88D4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743"/>
        </w:tabs>
        <w:spacing w:before="161"/>
        <w:ind w:left="742" w:right="34" w:hanging="285"/>
        <w:rPr>
          <w:sz w:val="28"/>
        </w:rPr>
      </w:pPr>
      <w:r>
        <w:rPr>
          <w:sz w:val="28"/>
        </w:rPr>
        <w:t>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разведке.</w:t>
      </w:r>
    </w:p>
    <w:p w14:paraId="71B0E25D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887"/>
        </w:tabs>
        <w:spacing w:before="160"/>
        <w:ind w:left="886" w:right="34" w:hanging="429"/>
        <w:rPr>
          <w:sz w:val="28"/>
        </w:rPr>
      </w:pPr>
      <w:r>
        <w:rPr>
          <w:sz w:val="28"/>
        </w:rPr>
        <w:t>Профилактическая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увольняемыми</w:t>
      </w:r>
      <w:r>
        <w:rPr>
          <w:spacing w:val="-4"/>
          <w:sz w:val="28"/>
        </w:rPr>
        <w:t xml:space="preserve"> </w:t>
      </w:r>
      <w:r>
        <w:rPr>
          <w:sz w:val="28"/>
        </w:rPr>
        <w:t>сотрудниками.</w:t>
      </w:r>
    </w:p>
    <w:p w14:paraId="29E8F037" w14:textId="77777777" w:rsidR="00D21671" w:rsidRDefault="00955DBE" w:rsidP="00774E15">
      <w:pPr>
        <w:pStyle w:val="a4"/>
        <w:numPr>
          <w:ilvl w:val="0"/>
          <w:numId w:val="5"/>
        </w:numPr>
        <w:tabs>
          <w:tab w:val="left" w:pos="887"/>
        </w:tabs>
        <w:spacing w:before="160"/>
        <w:ind w:left="886" w:right="34" w:hanging="429"/>
        <w:rPr>
          <w:sz w:val="28"/>
        </w:rPr>
      </w:pPr>
      <w:r>
        <w:rPr>
          <w:sz w:val="28"/>
        </w:rPr>
        <w:t>Профилактика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противодействие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агентурной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</w:p>
    <w:p w14:paraId="03C45B6E" w14:textId="77777777" w:rsidR="00D21671" w:rsidRDefault="00D21671" w:rsidP="00774E15">
      <w:pPr>
        <w:pStyle w:val="a3"/>
        <w:spacing w:before="9"/>
        <w:ind w:right="34"/>
        <w:rPr>
          <w:sz w:val="26"/>
        </w:rPr>
      </w:pPr>
    </w:p>
    <w:p w14:paraId="1EF44C3A" w14:textId="2F88979B" w:rsidR="00D21671" w:rsidRPr="00A076A9" w:rsidRDefault="00955DBE" w:rsidP="00A076A9">
      <w:pPr>
        <w:ind w:firstLine="709"/>
        <w:jc w:val="both"/>
        <w:rPr>
          <w:b/>
          <w:sz w:val="28"/>
        </w:rPr>
      </w:pPr>
      <w:r w:rsidRPr="00A076A9">
        <w:rPr>
          <w:b/>
          <w:sz w:val="28"/>
        </w:rPr>
        <w:t>Примерный</w:t>
      </w:r>
      <w:r w:rsidRPr="00A076A9">
        <w:rPr>
          <w:b/>
          <w:spacing w:val="-3"/>
          <w:sz w:val="28"/>
        </w:rPr>
        <w:t xml:space="preserve"> </w:t>
      </w:r>
      <w:r w:rsidRPr="00A076A9">
        <w:rPr>
          <w:b/>
          <w:sz w:val="28"/>
        </w:rPr>
        <w:t>перечень</w:t>
      </w:r>
      <w:r w:rsidRPr="00A076A9">
        <w:rPr>
          <w:b/>
          <w:spacing w:val="-4"/>
          <w:sz w:val="28"/>
        </w:rPr>
        <w:t xml:space="preserve"> </w:t>
      </w:r>
      <w:r w:rsidRPr="00A076A9">
        <w:rPr>
          <w:b/>
          <w:sz w:val="28"/>
        </w:rPr>
        <w:t>вопросов</w:t>
      </w:r>
      <w:r w:rsidRPr="00A076A9">
        <w:rPr>
          <w:b/>
          <w:spacing w:val="-5"/>
          <w:sz w:val="28"/>
        </w:rPr>
        <w:t xml:space="preserve"> </w:t>
      </w:r>
      <w:r w:rsidRPr="00A076A9">
        <w:rPr>
          <w:b/>
          <w:sz w:val="28"/>
        </w:rPr>
        <w:t>для</w:t>
      </w:r>
      <w:r w:rsidRPr="00A076A9">
        <w:rPr>
          <w:b/>
          <w:spacing w:val="-5"/>
          <w:sz w:val="28"/>
        </w:rPr>
        <w:t xml:space="preserve"> </w:t>
      </w:r>
      <w:r w:rsidRPr="00A076A9">
        <w:rPr>
          <w:b/>
          <w:sz w:val="28"/>
        </w:rPr>
        <w:t>дискуссий</w:t>
      </w:r>
      <w:r w:rsidR="006E0101">
        <w:rPr>
          <w:b/>
          <w:sz w:val="28"/>
        </w:rPr>
        <w:t>:</w:t>
      </w:r>
    </w:p>
    <w:p w14:paraId="1D1D0891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53"/>
        <w:ind w:right="34" w:hanging="285"/>
        <w:rPr>
          <w:sz w:val="28"/>
        </w:rPr>
      </w:pPr>
      <w:r>
        <w:rPr>
          <w:sz w:val="28"/>
        </w:rPr>
        <w:t>Конкурентная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разведка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США.</w:t>
      </w:r>
    </w:p>
    <w:p w14:paraId="7DDE5EB1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1"/>
        <w:ind w:right="34" w:hanging="285"/>
        <w:rPr>
          <w:sz w:val="28"/>
        </w:rPr>
      </w:pPr>
      <w:r>
        <w:rPr>
          <w:sz w:val="28"/>
        </w:rPr>
        <w:t>Конкурентная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разведка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Франции.</w:t>
      </w:r>
    </w:p>
    <w:p w14:paraId="56E39918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0"/>
        <w:ind w:right="34" w:hanging="285"/>
        <w:rPr>
          <w:sz w:val="28"/>
        </w:rPr>
      </w:pPr>
      <w:r>
        <w:rPr>
          <w:sz w:val="28"/>
        </w:rPr>
        <w:t>Финансовая</w:t>
      </w:r>
      <w:r>
        <w:rPr>
          <w:spacing w:val="-6"/>
          <w:sz w:val="28"/>
        </w:rPr>
        <w:t xml:space="preserve"> </w:t>
      </w:r>
      <w:r>
        <w:rPr>
          <w:sz w:val="28"/>
        </w:rPr>
        <w:t>разведка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14:paraId="74752407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3"/>
        <w:ind w:right="34" w:hanging="285"/>
        <w:rPr>
          <w:sz w:val="28"/>
        </w:rPr>
      </w:pPr>
      <w:r>
        <w:rPr>
          <w:sz w:val="28"/>
        </w:rPr>
        <w:t>Истоки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бенчмаркинга.</w:t>
      </w:r>
    </w:p>
    <w:p w14:paraId="4CF4197A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1"/>
        <w:ind w:right="34" w:hanging="285"/>
        <w:rPr>
          <w:sz w:val="28"/>
        </w:rPr>
      </w:pP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отставания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бенчмаркинге</w:t>
      </w:r>
    </w:p>
    <w:p w14:paraId="4B823DC1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1"/>
        <w:ind w:right="34" w:hanging="285"/>
        <w:rPr>
          <w:sz w:val="28"/>
        </w:rPr>
      </w:pPr>
      <w:r>
        <w:rPr>
          <w:sz w:val="28"/>
        </w:rPr>
        <w:t>Контент-анализ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работу.</w:t>
      </w:r>
    </w:p>
    <w:p w14:paraId="5E87E62F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0"/>
        <w:ind w:right="34" w:hanging="285"/>
        <w:rPr>
          <w:sz w:val="28"/>
        </w:rPr>
      </w:pPr>
      <w:r>
        <w:rPr>
          <w:sz w:val="28"/>
        </w:rPr>
        <w:t>Контент-анализ</w:t>
      </w:r>
      <w:r>
        <w:rPr>
          <w:spacing w:val="-12"/>
          <w:sz w:val="28"/>
        </w:rPr>
        <w:t xml:space="preserve"> </w:t>
      </w:r>
      <w:r>
        <w:rPr>
          <w:sz w:val="28"/>
        </w:rPr>
        <w:t>выступления,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интервью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беседы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целях</w:t>
      </w:r>
      <w:r>
        <w:rPr>
          <w:spacing w:val="-11"/>
          <w:sz w:val="28"/>
        </w:rPr>
        <w:t xml:space="preserve"> </w:t>
      </w:r>
      <w:r>
        <w:rPr>
          <w:sz w:val="28"/>
        </w:rPr>
        <w:t>кибербезопасности</w:t>
      </w:r>
    </w:p>
    <w:p w14:paraId="1E968772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3"/>
        <w:ind w:right="34" w:hanging="285"/>
        <w:rPr>
          <w:sz w:val="28"/>
        </w:rPr>
      </w:pPr>
      <w:r>
        <w:rPr>
          <w:sz w:val="28"/>
        </w:rPr>
        <w:t>Процедуры</w:t>
      </w:r>
      <w:r>
        <w:rPr>
          <w:spacing w:val="-7"/>
          <w:sz w:val="28"/>
        </w:rPr>
        <w:t xml:space="preserve"> </w:t>
      </w:r>
      <w:r>
        <w:rPr>
          <w:sz w:val="28"/>
        </w:rPr>
        <w:t>компьютерного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кибербезопасности</w:t>
      </w:r>
    </w:p>
    <w:p w14:paraId="0FD6E93F" w14:textId="77777777" w:rsidR="00D21671" w:rsidRDefault="00955DBE" w:rsidP="00774E15">
      <w:pPr>
        <w:pStyle w:val="a4"/>
        <w:numPr>
          <w:ilvl w:val="0"/>
          <w:numId w:val="4"/>
        </w:numPr>
        <w:tabs>
          <w:tab w:val="left" w:pos="743"/>
        </w:tabs>
        <w:spacing w:before="160"/>
        <w:ind w:right="34" w:hanging="285"/>
        <w:rPr>
          <w:sz w:val="28"/>
        </w:rPr>
      </w:pPr>
      <w:r>
        <w:rPr>
          <w:sz w:val="28"/>
        </w:rPr>
        <w:t>Проблема</w:t>
      </w:r>
      <w:r>
        <w:rPr>
          <w:spacing w:val="-6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отчетах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кибербезопасности</w:t>
      </w:r>
    </w:p>
    <w:p w14:paraId="7BCAC8D7" w14:textId="77777777" w:rsidR="00D21671" w:rsidRDefault="00D21671">
      <w:pPr>
        <w:pStyle w:val="a3"/>
        <w:spacing w:before="2"/>
        <w:rPr>
          <w:sz w:val="27"/>
        </w:rPr>
      </w:pPr>
    </w:p>
    <w:p w14:paraId="2D87CC01" w14:textId="77777777" w:rsidR="00D21671" w:rsidRDefault="00955DBE" w:rsidP="00774E15">
      <w:pPr>
        <w:pStyle w:val="1"/>
        <w:numPr>
          <w:ilvl w:val="0"/>
          <w:numId w:val="3"/>
        </w:numPr>
        <w:tabs>
          <w:tab w:val="left" w:pos="740"/>
        </w:tabs>
        <w:spacing w:before="89" w:line="288" w:lineRule="auto"/>
        <w:ind w:right="366" w:firstLine="0"/>
      </w:pPr>
      <w:bookmarkStart w:id="26" w:name="_bookmark11"/>
      <w:bookmarkStart w:id="27" w:name="_Toc152597622"/>
      <w:bookmarkEnd w:id="26"/>
      <w:r>
        <w:lastRenderedPageBreak/>
        <w:t>Фонд оценочных средств для проведения промежуточной 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7"/>
    </w:p>
    <w:p w14:paraId="32249D67" w14:textId="77777777" w:rsidR="00AF432C" w:rsidRDefault="00AF432C" w:rsidP="00AF432C">
      <w:pPr>
        <w:pStyle w:val="a3"/>
        <w:spacing w:before="2"/>
        <w:ind w:right="366" w:firstLine="423"/>
        <w:jc w:val="both"/>
      </w:pPr>
      <w:bookmarkStart w:id="28" w:name="_Hlk151383622"/>
      <w:r w:rsidRPr="00AF432C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F432C">
        <w:rPr>
          <w:b/>
        </w:rPr>
        <w:t xml:space="preserve"> </w:t>
      </w:r>
      <w:r w:rsidRPr="00AF432C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28"/>
      <w:r w:rsidRPr="00AF432C">
        <w:t>.</w:t>
      </w:r>
    </w:p>
    <w:p w14:paraId="26BC1FF1" w14:textId="5D982DDF" w:rsidR="00D21671" w:rsidRDefault="00556C29" w:rsidP="00FA1392">
      <w:pPr>
        <w:pStyle w:val="a3"/>
        <w:spacing w:before="2"/>
        <w:ind w:firstLine="709"/>
        <w:jc w:val="both"/>
        <w:rPr>
          <w:b/>
        </w:rPr>
      </w:pPr>
      <w:r>
        <w:rPr>
          <w:b/>
        </w:rPr>
        <w:t>П</w:t>
      </w:r>
      <w:r w:rsidRPr="00556C29">
        <w:rPr>
          <w:b/>
        </w:rPr>
        <w:t>римеры оценочных средств для проверки каждого индикатора достижения компетенции, формируемой дисциплиной</w:t>
      </w:r>
    </w:p>
    <w:p w14:paraId="45CB23AB" w14:textId="7AA57419" w:rsidR="00556C29" w:rsidRPr="00774E15" w:rsidRDefault="00774E15" w:rsidP="00774E15">
      <w:pPr>
        <w:pStyle w:val="a3"/>
        <w:spacing w:before="2"/>
        <w:jc w:val="right"/>
        <w:rPr>
          <w:color w:val="000000" w:themeColor="text1"/>
        </w:rPr>
      </w:pPr>
      <w:r w:rsidRPr="00774E15">
        <w:rPr>
          <w:color w:val="000000" w:themeColor="text1"/>
        </w:rPr>
        <w:t>Таблица 6</w:t>
      </w:r>
    </w:p>
    <w:tbl>
      <w:tblPr>
        <w:tblStyle w:val="aa"/>
        <w:tblW w:w="4653" w:type="pct"/>
        <w:tblInd w:w="392" w:type="dxa"/>
        <w:tblLook w:val="04A0" w:firstRow="1" w:lastRow="0" w:firstColumn="1" w:lastColumn="0" w:noHBand="0" w:noVBand="1"/>
      </w:tblPr>
      <w:tblGrid>
        <w:gridCol w:w="2308"/>
        <w:gridCol w:w="2580"/>
        <w:gridCol w:w="2581"/>
        <w:gridCol w:w="2183"/>
      </w:tblGrid>
      <w:tr w:rsidR="00524F2E" w:rsidRPr="0041189C" w14:paraId="3CD44ADE" w14:textId="77777777" w:rsidTr="00DC0184">
        <w:tc>
          <w:tcPr>
            <w:tcW w:w="1203" w:type="pct"/>
          </w:tcPr>
          <w:p w14:paraId="16AD25C2" w14:textId="77777777" w:rsidR="00524F2E" w:rsidRPr="0041189C" w:rsidRDefault="00524F2E" w:rsidP="00524F2E">
            <w:pPr>
              <w:jc w:val="center"/>
              <w:rPr>
                <w:rFonts w:eastAsia="Calibri"/>
                <w:sz w:val="24"/>
                <w:szCs w:val="24"/>
              </w:rPr>
            </w:pPr>
            <w:r w:rsidRPr="0041189C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43" w:type="pct"/>
          </w:tcPr>
          <w:p w14:paraId="0B8E4D49" w14:textId="77777777" w:rsidR="00524F2E" w:rsidRPr="0041189C" w:rsidRDefault="00524F2E" w:rsidP="00524F2E">
            <w:pPr>
              <w:jc w:val="center"/>
              <w:rPr>
                <w:rFonts w:eastAsia="Calibri"/>
                <w:sz w:val="24"/>
                <w:szCs w:val="24"/>
              </w:rPr>
            </w:pPr>
            <w:r w:rsidRPr="0041189C">
              <w:rPr>
                <w:rFonts w:eastAsia="Calibri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344" w:type="pct"/>
          </w:tcPr>
          <w:p w14:paraId="6D3799C5" w14:textId="77777777" w:rsidR="00524F2E" w:rsidRPr="0041189C" w:rsidRDefault="00524F2E" w:rsidP="00524F2E">
            <w:pPr>
              <w:jc w:val="center"/>
              <w:rPr>
                <w:rFonts w:eastAsia="Calibri"/>
                <w:sz w:val="24"/>
                <w:szCs w:val="24"/>
              </w:rPr>
            </w:pPr>
            <w:r w:rsidRPr="0041189C">
              <w:rPr>
                <w:rFonts w:eastAsia="Calibri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110" w:type="pct"/>
          </w:tcPr>
          <w:p w14:paraId="091319E0" w14:textId="77777777" w:rsidR="00524F2E" w:rsidRPr="0041189C" w:rsidRDefault="00524F2E" w:rsidP="00524F2E">
            <w:pPr>
              <w:jc w:val="center"/>
              <w:rPr>
                <w:rFonts w:eastAsia="Calibri"/>
                <w:sz w:val="24"/>
                <w:szCs w:val="24"/>
              </w:rPr>
            </w:pPr>
            <w:r w:rsidRPr="0041189C">
              <w:rPr>
                <w:rFonts w:eastAsia="Calibri"/>
                <w:sz w:val="24"/>
                <w:szCs w:val="24"/>
              </w:rPr>
              <w:t>Типовые контрольные задания</w:t>
            </w:r>
          </w:p>
        </w:tc>
      </w:tr>
      <w:tr w:rsidR="00524F2E" w:rsidRPr="0041189C" w14:paraId="3B907860" w14:textId="77777777" w:rsidTr="00DC0184">
        <w:tc>
          <w:tcPr>
            <w:tcW w:w="1203" w:type="pct"/>
            <w:vMerge w:val="restart"/>
          </w:tcPr>
          <w:p w14:paraId="184496C8" w14:textId="77777777" w:rsidR="0041189C" w:rsidRPr="0041189C" w:rsidRDefault="00524F2E" w:rsidP="0041189C">
            <w:pPr>
              <w:pStyle w:val="TableParagraph"/>
              <w:spacing w:line="268" w:lineRule="exact"/>
              <w:ind w:left="107"/>
              <w:rPr>
                <w:color w:val="000000" w:themeColor="text1"/>
                <w:spacing w:val="-57"/>
                <w:sz w:val="24"/>
                <w:szCs w:val="24"/>
              </w:rPr>
            </w:pPr>
            <w:r w:rsidRPr="0041189C">
              <w:rPr>
                <w:b/>
                <w:bCs/>
                <w:color w:val="000000" w:themeColor="text1"/>
                <w:sz w:val="24"/>
                <w:szCs w:val="24"/>
              </w:rPr>
              <w:t>ПК-2</w:t>
            </w:r>
            <w:r w:rsidR="00AC0A3B" w:rsidRPr="0041189C">
              <w:rPr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41189C">
              <w:rPr>
                <w:color w:val="000000" w:themeColor="text1"/>
                <w:sz w:val="24"/>
                <w:szCs w:val="24"/>
              </w:rPr>
              <w:t>Способность</w:t>
            </w:r>
            <w:r w:rsidRPr="0041189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идентифицировать</w:t>
            </w:r>
            <w:r w:rsidR="0041189C" w:rsidRPr="0041189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pacing w:val="-57"/>
                <w:sz w:val="24"/>
                <w:szCs w:val="24"/>
              </w:rPr>
              <w:t xml:space="preserve">  </w:t>
            </w:r>
            <w:r w:rsidRPr="0041189C">
              <w:rPr>
                <w:color w:val="000000" w:themeColor="text1"/>
                <w:sz w:val="24"/>
                <w:szCs w:val="24"/>
              </w:rPr>
              <w:t>и</w:t>
            </w:r>
            <w:r w:rsidR="006E0101" w:rsidRPr="0041189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pacing w:val="-1"/>
                <w:sz w:val="24"/>
                <w:szCs w:val="24"/>
              </w:rPr>
              <w:t>измерять</w:t>
            </w:r>
            <w:r w:rsidRPr="0041189C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="0041189C" w:rsidRPr="0041189C">
              <w:rPr>
                <w:color w:val="000000" w:themeColor="text1"/>
                <w:spacing w:val="-57"/>
                <w:sz w:val="24"/>
                <w:szCs w:val="24"/>
              </w:rPr>
              <w:t xml:space="preserve">       </w:t>
            </w:r>
          </w:p>
          <w:p w14:paraId="4F264F58" w14:textId="7BE19601" w:rsidR="00524F2E" w:rsidRPr="0041189C" w:rsidRDefault="00524F2E" w:rsidP="0041189C">
            <w:pPr>
              <w:pStyle w:val="TableParagraph"/>
              <w:spacing w:line="268" w:lineRule="exact"/>
              <w:ind w:left="107"/>
              <w:rPr>
                <w:color w:val="000000" w:themeColor="text1"/>
                <w:spacing w:val="-57"/>
                <w:sz w:val="24"/>
                <w:szCs w:val="24"/>
              </w:rPr>
            </w:pPr>
            <w:r w:rsidRPr="0041189C">
              <w:rPr>
                <w:color w:val="000000" w:themeColor="text1"/>
                <w:spacing w:val="-1"/>
                <w:sz w:val="24"/>
                <w:szCs w:val="24"/>
              </w:rPr>
              <w:t xml:space="preserve">финансовые </w:t>
            </w:r>
            <w:r w:rsidRPr="0041189C">
              <w:rPr>
                <w:color w:val="000000" w:themeColor="text1"/>
                <w:sz w:val="24"/>
                <w:szCs w:val="24"/>
              </w:rPr>
              <w:t>риски,</w:t>
            </w:r>
            <w:r w:rsidRPr="0041189C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концептуально</w:t>
            </w:r>
            <w:r w:rsidRPr="0041189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формировать</w:t>
            </w:r>
            <w:r w:rsidRPr="0041189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корпоративную</w:t>
            </w:r>
            <w:r w:rsidRPr="0041189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систему</w:t>
            </w:r>
            <w:r w:rsidRPr="0041189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AC0A3B" w:rsidRPr="0041189C">
              <w:rPr>
                <w:color w:val="000000" w:themeColor="text1"/>
                <w:spacing w:val="1"/>
                <w:sz w:val="24"/>
                <w:szCs w:val="24"/>
              </w:rPr>
              <w:t>у</w:t>
            </w:r>
            <w:r w:rsidRPr="0041189C">
              <w:rPr>
                <w:color w:val="000000" w:themeColor="text1"/>
                <w:sz w:val="24"/>
                <w:szCs w:val="24"/>
              </w:rPr>
              <w:t>правления</w:t>
            </w:r>
            <w:r w:rsidR="00AC0A3B" w:rsidRPr="0041189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рисками</w:t>
            </w:r>
            <w:r w:rsidRPr="0041189C">
              <w:rPr>
                <w:color w:val="000000" w:themeColor="text1"/>
                <w:sz w:val="24"/>
                <w:szCs w:val="24"/>
              </w:rPr>
              <w:tab/>
            </w:r>
            <w:r w:rsidRPr="0041189C">
              <w:rPr>
                <w:color w:val="000000" w:themeColor="text1"/>
                <w:spacing w:val="-2"/>
                <w:sz w:val="24"/>
                <w:szCs w:val="24"/>
              </w:rPr>
              <w:t>в</w:t>
            </w:r>
          </w:p>
          <w:p w14:paraId="3748EBBC" w14:textId="1A593839" w:rsidR="00524F2E" w:rsidRPr="0041189C" w:rsidRDefault="00524F2E" w:rsidP="006E0101">
            <w:pPr>
              <w:tabs>
                <w:tab w:val="left" w:pos="2127"/>
              </w:tabs>
              <w:ind w:left="107"/>
              <w:rPr>
                <w:rFonts w:ascii="Calibri" w:eastAsia="Calibri" w:hAnsi="Calibri"/>
                <w:sz w:val="24"/>
                <w:szCs w:val="24"/>
                <w:highlight w:val="red"/>
              </w:rPr>
            </w:pPr>
            <w:r w:rsidRPr="0041189C">
              <w:rPr>
                <w:color w:val="000000" w:themeColor="text1"/>
                <w:sz w:val="24"/>
                <w:szCs w:val="24"/>
              </w:rPr>
              <w:t>условиях</w:t>
            </w:r>
            <w:r w:rsidRPr="0041189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189C">
              <w:rPr>
                <w:color w:val="000000" w:themeColor="text1"/>
                <w:sz w:val="24"/>
                <w:szCs w:val="24"/>
              </w:rPr>
              <w:t>развития</w:t>
            </w:r>
            <w:r w:rsidRPr="0041189C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1189C">
              <w:rPr>
                <w:color w:val="000000" w:themeColor="text1"/>
                <w:sz w:val="24"/>
                <w:szCs w:val="24"/>
              </w:rPr>
              <w:t>финтеха</w:t>
            </w:r>
            <w:proofErr w:type="spellEnd"/>
            <w:r w:rsidR="0041189C" w:rsidRPr="0041189C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43" w:type="pct"/>
          </w:tcPr>
          <w:p w14:paraId="038850E9" w14:textId="77777777" w:rsidR="00524F2E" w:rsidRPr="0041189C" w:rsidRDefault="00524F2E" w:rsidP="00524F2E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>Индикатор 1.</w:t>
            </w:r>
          </w:p>
          <w:p w14:paraId="6F8B3FD7" w14:textId="6BCE93B5" w:rsidR="00524F2E" w:rsidRPr="0041189C" w:rsidRDefault="00524F2E" w:rsidP="00524F2E">
            <w:pPr>
              <w:rPr>
                <w:rFonts w:eastAsia="Calibri"/>
                <w:sz w:val="24"/>
                <w:szCs w:val="24"/>
              </w:rPr>
            </w:pPr>
            <w:r w:rsidRPr="0041189C">
              <w:rPr>
                <w:rFonts w:eastAsia="Calibri"/>
                <w:sz w:val="24"/>
                <w:szCs w:val="24"/>
              </w:rPr>
              <w:t>Индикатор 1. Идентифицирует и оценивает риски в целях оптимизации корпоративного риск-менеджмента</w:t>
            </w:r>
          </w:p>
          <w:p w14:paraId="1F94A44F" w14:textId="4C1D1563" w:rsidR="00524F2E" w:rsidRPr="0041189C" w:rsidRDefault="00524F2E" w:rsidP="00524F2E">
            <w:pPr>
              <w:adjustRightInd w:val="0"/>
              <w:rPr>
                <w:sz w:val="24"/>
                <w:szCs w:val="24"/>
                <w:highlight w:val="red"/>
              </w:rPr>
            </w:pPr>
          </w:p>
        </w:tc>
        <w:tc>
          <w:tcPr>
            <w:tcW w:w="1344" w:type="pct"/>
          </w:tcPr>
          <w:p w14:paraId="6A009997" w14:textId="77777777" w:rsidR="00AC0A3B" w:rsidRPr="0041189C" w:rsidRDefault="00AC0A3B" w:rsidP="00AC0A3B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Знает </w:t>
            </w:r>
            <w:r w:rsidRPr="0041189C">
              <w:rPr>
                <w:sz w:val="24"/>
                <w:szCs w:val="24"/>
              </w:rPr>
              <w:t>принципы и методы обнаружения, идентификации и классификации уязвимостей, рисков и угроз нарушения информационной безопасности объектов кредитно- финансовой сферы</w:t>
            </w:r>
          </w:p>
          <w:p w14:paraId="080209BE" w14:textId="77777777" w:rsidR="00AC0A3B" w:rsidRPr="0041189C" w:rsidRDefault="00AC0A3B" w:rsidP="00AC0A3B">
            <w:pPr>
              <w:adjustRightInd w:val="0"/>
              <w:rPr>
                <w:sz w:val="24"/>
                <w:szCs w:val="24"/>
              </w:rPr>
            </w:pPr>
          </w:p>
          <w:p w14:paraId="34113443" w14:textId="77777777" w:rsidR="00AC0A3B" w:rsidRPr="0041189C" w:rsidRDefault="00AC0A3B" w:rsidP="00AC0A3B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Умеет </w:t>
            </w:r>
            <w:r w:rsidRPr="0041189C">
              <w:rPr>
                <w:sz w:val="24"/>
                <w:szCs w:val="24"/>
              </w:rPr>
              <w:t>организовывать и проводить обнаружение, идентификацию и классификацию уязвимостей, рисков и угроз нарушения информационной безопасности объектов кредитно-финансовой сферы</w:t>
            </w:r>
          </w:p>
          <w:p w14:paraId="75A08ED4" w14:textId="7E0A3E2F" w:rsidR="00524F2E" w:rsidRPr="0041189C" w:rsidRDefault="00524F2E" w:rsidP="00524F2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10" w:type="pct"/>
          </w:tcPr>
          <w:p w14:paraId="6D6585F0" w14:textId="77777777" w:rsidR="00AC0A3B" w:rsidRPr="0041189C" w:rsidRDefault="00AC0A3B" w:rsidP="00AC0A3B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Задание 1. </w:t>
            </w:r>
            <w:r w:rsidRPr="0041189C">
              <w:rPr>
                <w:sz w:val="24"/>
                <w:szCs w:val="24"/>
              </w:rPr>
              <w:t>Опишите процесс организации проведения обнаружения, идентификации и классификации рисков нарушения информационной безопасности объектов кредитно-финансовой сферы</w:t>
            </w:r>
          </w:p>
          <w:p w14:paraId="71393AC4" w14:textId="498978D8" w:rsidR="00524F2E" w:rsidRPr="0041189C" w:rsidRDefault="00AC0A3B" w:rsidP="00774E15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Задание 2. </w:t>
            </w:r>
            <w:r w:rsidRPr="0041189C">
              <w:rPr>
                <w:sz w:val="24"/>
                <w:szCs w:val="24"/>
              </w:rPr>
              <w:t>Проанализируйте соотношение антропогенных и техногенных уязвимостей, рисков и угроз кибербезопасности по руководящим нормативным документам Банка России.</w:t>
            </w:r>
          </w:p>
        </w:tc>
      </w:tr>
      <w:tr w:rsidR="00524F2E" w:rsidRPr="0041189C" w14:paraId="4D067C17" w14:textId="77777777" w:rsidTr="00DC0184">
        <w:tc>
          <w:tcPr>
            <w:tcW w:w="1203" w:type="pct"/>
            <w:vMerge/>
          </w:tcPr>
          <w:p w14:paraId="3066C86D" w14:textId="77777777" w:rsidR="00524F2E" w:rsidRPr="0041189C" w:rsidRDefault="00524F2E" w:rsidP="00524F2E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43" w:type="pct"/>
          </w:tcPr>
          <w:p w14:paraId="7223D75C" w14:textId="77777777" w:rsidR="00524F2E" w:rsidRPr="0041189C" w:rsidRDefault="00524F2E" w:rsidP="00524F2E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>Индикатор 2. </w:t>
            </w:r>
          </w:p>
          <w:p w14:paraId="6409D57D" w14:textId="6B26BC07" w:rsidR="00524F2E" w:rsidRPr="0041189C" w:rsidRDefault="00AC0A3B" w:rsidP="00524F2E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sz w:val="24"/>
                <w:szCs w:val="24"/>
              </w:rPr>
              <w:t xml:space="preserve">Выстраивает систему управления корпоративными рисками с учетом формирующихся трендов и перспектив развития </w:t>
            </w:r>
            <w:r w:rsidRPr="0041189C">
              <w:rPr>
                <w:sz w:val="24"/>
                <w:szCs w:val="24"/>
                <w:lang w:val="en-US"/>
              </w:rPr>
              <w:t>FinTech</w:t>
            </w:r>
            <w:r w:rsidRPr="0041189C">
              <w:rPr>
                <w:sz w:val="24"/>
                <w:szCs w:val="24"/>
              </w:rPr>
              <w:t xml:space="preserve"> в России.</w:t>
            </w:r>
          </w:p>
        </w:tc>
        <w:tc>
          <w:tcPr>
            <w:tcW w:w="1344" w:type="pct"/>
          </w:tcPr>
          <w:p w14:paraId="1B1155D4" w14:textId="2E576276" w:rsidR="00AC0A3B" w:rsidRPr="0041189C" w:rsidRDefault="00AC0A3B" w:rsidP="00524F2E">
            <w:pPr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Знает </w:t>
            </w:r>
            <w:r w:rsidRPr="0041189C">
              <w:rPr>
                <w:sz w:val="24"/>
                <w:szCs w:val="24"/>
              </w:rPr>
              <w:t>методы управления корпоративными рисками</w:t>
            </w:r>
          </w:p>
          <w:p w14:paraId="102B5222" w14:textId="77777777" w:rsidR="00AC0A3B" w:rsidRPr="0041189C" w:rsidRDefault="00AC0A3B" w:rsidP="00524F2E">
            <w:pPr>
              <w:rPr>
                <w:b/>
                <w:bCs/>
                <w:sz w:val="24"/>
                <w:szCs w:val="24"/>
              </w:rPr>
            </w:pPr>
          </w:p>
          <w:p w14:paraId="48EAD3A8" w14:textId="14BDD3B9" w:rsidR="00524F2E" w:rsidRPr="0041189C" w:rsidRDefault="00AC0A3B" w:rsidP="00524F2E">
            <w:pPr>
              <w:rPr>
                <w:rFonts w:ascii="Calibri" w:eastAsia="Calibri" w:hAnsi="Calibri"/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Умеет </w:t>
            </w:r>
            <w:r w:rsidRPr="0041189C">
              <w:rPr>
                <w:sz w:val="24"/>
                <w:szCs w:val="24"/>
              </w:rPr>
              <w:t>выстраивать систему управления корпоративными рисками</w:t>
            </w:r>
          </w:p>
        </w:tc>
        <w:tc>
          <w:tcPr>
            <w:tcW w:w="1110" w:type="pct"/>
          </w:tcPr>
          <w:p w14:paraId="21789507" w14:textId="5FE9F483" w:rsidR="00AC0A3B" w:rsidRPr="0041189C" w:rsidRDefault="00AC0A3B" w:rsidP="00AC0A3B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t xml:space="preserve">Задание 1. </w:t>
            </w:r>
            <w:r w:rsidRPr="0041189C">
              <w:rPr>
                <w:sz w:val="24"/>
                <w:szCs w:val="24"/>
              </w:rPr>
              <w:t xml:space="preserve">Разработайте стратегию управления рисками кибербезопасности на предприятии с учетом перспектив развития в </w:t>
            </w:r>
            <w:proofErr w:type="spellStart"/>
            <w:r w:rsidRPr="0041189C">
              <w:rPr>
                <w:sz w:val="24"/>
                <w:szCs w:val="24"/>
              </w:rPr>
              <w:t>Fin</w:t>
            </w:r>
            <w:proofErr w:type="spellEnd"/>
            <w:r w:rsidRPr="0041189C">
              <w:rPr>
                <w:sz w:val="24"/>
                <w:szCs w:val="24"/>
              </w:rPr>
              <w:t xml:space="preserve"> </w:t>
            </w:r>
            <w:proofErr w:type="spellStart"/>
            <w:r w:rsidRPr="0041189C">
              <w:rPr>
                <w:sz w:val="24"/>
                <w:szCs w:val="24"/>
              </w:rPr>
              <w:t>Tech</w:t>
            </w:r>
            <w:proofErr w:type="spellEnd"/>
            <w:r w:rsidRPr="0041189C">
              <w:rPr>
                <w:sz w:val="24"/>
                <w:szCs w:val="24"/>
              </w:rPr>
              <w:t xml:space="preserve"> России.</w:t>
            </w:r>
          </w:p>
          <w:p w14:paraId="6BB2FFA6" w14:textId="52E7A9D4" w:rsidR="00524F2E" w:rsidRPr="0041189C" w:rsidRDefault="00AC0A3B" w:rsidP="00524F2E">
            <w:pPr>
              <w:adjustRightInd w:val="0"/>
              <w:rPr>
                <w:sz w:val="24"/>
                <w:szCs w:val="24"/>
              </w:rPr>
            </w:pPr>
            <w:r w:rsidRPr="0041189C">
              <w:rPr>
                <w:b/>
                <w:bCs/>
                <w:sz w:val="24"/>
                <w:szCs w:val="24"/>
              </w:rPr>
              <w:lastRenderedPageBreak/>
              <w:t xml:space="preserve">Задание 2. </w:t>
            </w:r>
            <w:r w:rsidRPr="0041189C">
              <w:rPr>
                <w:sz w:val="24"/>
                <w:szCs w:val="24"/>
              </w:rPr>
              <w:t xml:space="preserve">Опишите основные процедуры системы управления корпоративными рисками с учетом формирующихся трендов и перспектив развития </w:t>
            </w:r>
            <w:proofErr w:type="spellStart"/>
            <w:r w:rsidRPr="0041189C">
              <w:rPr>
                <w:sz w:val="24"/>
                <w:szCs w:val="24"/>
              </w:rPr>
              <w:t>FinTech</w:t>
            </w:r>
            <w:proofErr w:type="spellEnd"/>
            <w:r w:rsidRPr="0041189C">
              <w:rPr>
                <w:sz w:val="24"/>
                <w:szCs w:val="24"/>
              </w:rPr>
              <w:t xml:space="preserve"> в России.</w:t>
            </w:r>
          </w:p>
        </w:tc>
      </w:tr>
    </w:tbl>
    <w:p w14:paraId="1A2218F9" w14:textId="6F4A3B2F" w:rsidR="00D21671" w:rsidRDefault="00955DBE" w:rsidP="00A076A9">
      <w:pPr>
        <w:spacing w:before="240" w:after="240"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</w:t>
      </w:r>
    </w:p>
    <w:p w14:paraId="39D82400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3347"/>
        </w:tabs>
        <w:spacing w:line="360" w:lineRule="auto"/>
        <w:ind w:left="284" w:right="99" w:firstLine="425"/>
        <w:jc w:val="both"/>
        <w:rPr>
          <w:spacing w:val="-57"/>
          <w:sz w:val="28"/>
          <w:szCs w:val="28"/>
        </w:rPr>
      </w:pPr>
      <w:r w:rsidRPr="006242A2">
        <w:rPr>
          <w:sz w:val="28"/>
          <w:szCs w:val="28"/>
        </w:rPr>
        <w:t>Подготовка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кадров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и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обеспечение</w:t>
      </w:r>
      <w:r w:rsidRPr="006242A2">
        <w:rPr>
          <w:spacing w:val="-57"/>
          <w:sz w:val="28"/>
          <w:szCs w:val="28"/>
        </w:rPr>
        <w:t xml:space="preserve"> </w:t>
      </w:r>
      <w:r w:rsidRPr="006242A2">
        <w:rPr>
          <w:sz w:val="28"/>
          <w:szCs w:val="28"/>
        </w:rPr>
        <w:t>доверия граждан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к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цифровой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среде.</w:t>
      </w:r>
      <w:r w:rsidRPr="006242A2">
        <w:rPr>
          <w:spacing w:val="-57"/>
          <w:sz w:val="28"/>
          <w:szCs w:val="28"/>
        </w:rPr>
        <w:t xml:space="preserve"> </w:t>
      </w:r>
    </w:p>
    <w:p w14:paraId="2CC12C09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3347"/>
        </w:tabs>
        <w:spacing w:line="360" w:lineRule="auto"/>
        <w:ind w:left="284" w:right="99" w:firstLine="425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Международное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сотрудничество.</w:t>
      </w:r>
    </w:p>
    <w:p w14:paraId="1BABE81F" w14:textId="2FF14FD2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3347"/>
        </w:tabs>
        <w:spacing w:line="360" w:lineRule="auto"/>
        <w:ind w:left="284" w:right="99" w:firstLine="425"/>
        <w:jc w:val="both"/>
        <w:rPr>
          <w:spacing w:val="-57"/>
          <w:sz w:val="28"/>
          <w:szCs w:val="28"/>
        </w:rPr>
      </w:pPr>
      <w:r w:rsidRPr="006242A2">
        <w:rPr>
          <w:sz w:val="28"/>
          <w:szCs w:val="28"/>
        </w:rPr>
        <w:t>Национальная программа «Цифровая</w:t>
      </w:r>
      <w:r w:rsidRPr="006242A2">
        <w:rPr>
          <w:spacing w:val="-57"/>
          <w:sz w:val="28"/>
          <w:szCs w:val="28"/>
        </w:rPr>
        <w:t xml:space="preserve"> </w:t>
      </w:r>
      <w:r w:rsidRPr="006242A2">
        <w:rPr>
          <w:sz w:val="28"/>
          <w:szCs w:val="28"/>
        </w:rPr>
        <w:t>экономика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Российской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Федерации».</w:t>
      </w:r>
      <w:r w:rsidRPr="006242A2">
        <w:rPr>
          <w:spacing w:val="-57"/>
          <w:sz w:val="28"/>
          <w:szCs w:val="28"/>
        </w:rPr>
        <w:t xml:space="preserve"> </w:t>
      </w:r>
    </w:p>
    <w:p w14:paraId="54C180F8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3347"/>
        </w:tabs>
        <w:spacing w:line="360" w:lineRule="auto"/>
        <w:ind w:left="284" w:right="99" w:firstLine="425"/>
        <w:jc w:val="both"/>
        <w:rPr>
          <w:spacing w:val="-1"/>
          <w:sz w:val="28"/>
          <w:szCs w:val="28"/>
        </w:rPr>
      </w:pPr>
      <w:r w:rsidRPr="006242A2">
        <w:rPr>
          <w:sz w:val="28"/>
          <w:szCs w:val="28"/>
        </w:rPr>
        <w:t>Центр компетенций по обеспечению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информационной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безопасности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и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противодействию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кибератакам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в</w:t>
      </w:r>
      <w:r w:rsidRPr="006242A2">
        <w:rPr>
          <w:spacing w:val="1"/>
          <w:sz w:val="28"/>
          <w:szCs w:val="28"/>
        </w:rPr>
        <w:t xml:space="preserve"> </w:t>
      </w:r>
      <w:r w:rsidRPr="006242A2">
        <w:rPr>
          <w:sz w:val="28"/>
          <w:szCs w:val="28"/>
        </w:rPr>
        <w:t>кредитно-финансовой</w:t>
      </w:r>
      <w:r w:rsidR="006242A2" w:rsidRPr="006242A2">
        <w:rPr>
          <w:sz w:val="28"/>
          <w:szCs w:val="28"/>
        </w:rPr>
        <w:t xml:space="preserve"> </w:t>
      </w:r>
      <w:r w:rsidRPr="006242A2">
        <w:rPr>
          <w:spacing w:val="-1"/>
          <w:sz w:val="28"/>
          <w:szCs w:val="28"/>
        </w:rPr>
        <w:t>сфере.</w:t>
      </w:r>
    </w:p>
    <w:p w14:paraId="02C778C2" w14:textId="19CF5E5B" w:rsidR="00FC4CAC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3347"/>
        </w:tabs>
        <w:spacing w:line="360" w:lineRule="auto"/>
        <w:ind w:left="284" w:right="99" w:firstLine="425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Надзорная</w:t>
      </w:r>
      <w:r w:rsidRPr="006242A2">
        <w:rPr>
          <w:spacing w:val="-3"/>
          <w:sz w:val="28"/>
          <w:szCs w:val="28"/>
        </w:rPr>
        <w:t xml:space="preserve"> </w:t>
      </w:r>
      <w:r w:rsidRPr="006242A2">
        <w:rPr>
          <w:sz w:val="28"/>
          <w:szCs w:val="28"/>
        </w:rPr>
        <w:t>деятельность.</w:t>
      </w:r>
    </w:p>
    <w:p w14:paraId="51D36722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588"/>
          <w:tab w:val="left" w:pos="2423"/>
        </w:tabs>
        <w:spacing w:line="360" w:lineRule="auto"/>
        <w:ind w:left="284" w:firstLine="425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Механизм построения кибербезопасности в банковской сфере.</w:t>
      </w:r>
    </w:p>
    <w:p w14:paraId="44050410" w14:textId="2DC5D6D4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588"/>
          <w:tab w:val="left" w:pos="2423"/>
        </w:tabs>
        <w:spacing w:line="360" w:lineRule="auto"/>
        <w:ind w:left="284" w:firstLine="425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Методология анализа рисков недостаточного обеспечения кибербезопасности.</w:t>
      </w:r>
    </w:p>
    <w:p w14:paraId="489DB9FB" w14:textId="709C0DAF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588"/>
          <w:tab w:val="left" w:pos="2423"/>
        </w:tabs>
        <w:spacing w:line="360" w:lineRule="auto"/>
        <w:ind w:left="284" w:firstLine="425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Информационное общество и кибербезопасность.</w:t>
      </w:r>
    </w:p>
    <w:p w14:paraId="7724AC17" w14:textId="2B477D3B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588"/>
          <w:tab w:val="left" w:pos="2423"/>
        </w:tabs>
        <w:spacing w:line="360" w:lineRule="auto"/>
        <w:ind w:left="284" w:firstLine="425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Кибербезопасность в условиях развития интернета вещей и электронного банкинга.</w:t>
      </w:r>
    </w:p>
    <w:p w14:paraId="2F150AB0" w14:textId="13652BA1" w:rsidR="00FC4CAC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Типовые атаки на организации кредитно-финансовой сферы.</w:t>
      </w:r>
    </w:p>
    <w:p w14:paraId="6530EE8D" w14:textId="77777777" w:rsidR="00FC4CAC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Международный стандарт оценки защищенности ISO/IEC 27004:2009 и ГОСТ    Р    ИСО/МЭК    27004-2011.</w:t>
      </w:r>
    </w:p>
    <w:p w14:paraId="512E13F5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Базовые вопросы проверки защищенности.</w:t>
      </w:r>
    </w:p>
    <w:p w14:paraId="6FC40E60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Оценка эффективности и результативности деятельности по управлению ИБ.</w:t>
      </w:r>
    </w:p>
    <w:p w14:paraId="72988D03" w14:textId="578FFDA2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 xml:space="preserve">Измерение, мера измерения, показатель и метрика. </w:t>
      </w:r>
    </w:p>
    <w:p w14:paraId="391DBFE4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 xml:space="preserve">Метрики безопасности.    </w:t>
      </w:r>
    </w:p>
    <w:p w14:paraId="43289433" w14:textId="54C4ACB0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6242A2">
        <w:rPr>
          <w:sz w:val="28"/>
          <w:szCs w:val="28"/>
        </w:rPr>
        <w:t>Системы  анализа</w:t>
      </w:r>
      <w:proofErr w:type="gramEnd"/>
      <w:r w:rsidRPr="006242A2">
        <w:rPr>
          <w:sz w:val="28"/>
          <w:szCs w:val="28"/>
        </w:rPr>
        <w:t xml:space="preserve"> защищенности.</w:t>
      </w:r>
    </w:p>
    <w:p w14:paraId="1ADC253E" w14:textId="799772AD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 xml:space="preserve">Этапы построения системы защиты информации. </w:t>
      </w:r>
    </w:p>
    <w:p w14:paraId="7055343F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 xml:space="preserve">Политика безопасности. </w:t>
      </w:r>
    </w:p>
    <w:p w14:paraId="2984305A" w14:textId="7A29A5E0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lastRenderedPageBreak/>
        <w:t>Оценка эффективности инвестиций в информационную</w:t>
      </w:r>
      <w:r w:rsidR="006242A2">
        <w:rPr>
          <w:sz w:val="28"/>
          <w:szCs w:val="28"/>
        </w:rPr>
        <w:t xml:space="preserve"> </w:t>
      </w:r>
      <w:r w:rsidRPr="006242A2">
        <w:rPr>
          <w:sz w:val="28"/>
          <w:szCs w:val="28"/>
        </w:rPr>
        <w:t>безопасность.</w:t>
      </w:r>
    </w:p>
    <w:p w14:paraId="5C8AE91F" w14:textId="43638CA5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Обеспечение</w:t>
      </w:r>
      <w:r w:rsidR="006242A2" w:rsidRPr="006242A2">
        <w:rPr>
          <w:sz w:val="28"/>
          <w:szCs w:val="28"/>
        </w:rPr>
        <w:t xml:space="preserve"> </w:t>
      </w:r>
      <w:r w:rsidRPr="006242A2">
        <w:rPr>
          <w:sz w:val="28"/>
          <w:szCs w:val="28"/>
        </w:rPr>
        <w:t xml:space="preserve">компьютерной безопасности учетной информации. </w:t>
      </w:r>
    </w:p>
    <w:p w14:paraId="40E88979" w14:textId="4F3FC58F" w:rsidR="00FC4CAC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Обеспечение</w:t>
      </w:r>
      <w:r w:rsidRPr="006242A2">
        <w:rPr>
          <w:sz w:val="28"/>
          <w:szCs w:val="28"/>
        </w:rPr>
        <w:tab/>
        <w:t>информационной безопасности автоматизированных</w:t>
      </w:r>
    </w:p>
    <w:p w14:paraId="199211A5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банковских систем (АБС).</w:t>
      </w:r>
    </w:p>
    <w:p w14:paraId="1E1FF80E" w14:textId="5D1769A3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Контур системы управления операционным риском.</w:t>
      </w:r>
    </w:p>
    <w:p w14:paraId="6E23F5A4" w14:textId="663C67EE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 xml:space="preserve">Состав системы управления ОР. </w:t>
      </w:r>
    </w:p>
    <w:p w14:paraId="5B9D3B8A" w14:textId="77777777" w:rsidR="006242A2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Взаимодействие с поставщиками ИТ и облачных услуг.</w:t>
      </w:r>
    </w:p>
    <w:p w14:paraId="3F3B4D7D" w14:textId="366C0DDF" w:rsidR="00FC4CAC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Подходы к регулированию аутсорсинга.</w:t>
      </w:r>
    </w:p>
    <w:p w14:paraId="4E9224ED" w14:textId="61189CC9" w:rsidR="00FC4CAC" w:rsidRPr="006242A2" w:rsidRDefault="00FC4CAC" w:rsidP="00774E15">
      <w:pPr>
        <w:pStyle w:val="TableParagraph"/>
        <w:numPr>
          <w:ilvl w:val="0"/>
          <w:numId w:val="15"/>
        </w:numPr>
        <w:tabs>
          <w:tab w:val="left" w:pos="1134"/>
          <w:tab w:val="left" w:pos="1276"/>
          <w:tab w:val="left" w:pos="242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242A2">
        <w:rPr>
          <w:sz w:val="28"/>
          <w:szCs w:val="28"/>
        </w:rPr>
        <w:t>Оперативная обработка событий риска</w:t>
      </w:r>
    </w:p>
    <w:p w14:paraId="582438F8" w14:textId="77777777" w:rsidR="00D21671" w:rsidRDefault="00955DBE" w:rsidP="00774E15">
      <w:pPr>
        <w:pStyle w:val="1"/>
        <w:numPr>
          <w:ilvl w:val="0"/>
          <w:numId w:val="3"/>
        </w:numPr>
        <w:tabs>
          <w:tab w:val="left" w:pos="764"/>
          <w:tab w:val="left" w:pos="993"/>
        </w:tabs>
        <w:spacing w:before="174" w:line="360" w:lineRule="auto"/>
        <w:ind w:left="142" w:right="467" w:firstLine="567"/>
      </w:pPr>
      <w:bookmarkStart w:id="29" w:name="_bookmark12"/>
      <w:bookmarkStart w:id="30" w:name="_Toc152597623"/>
      <w:bookmarkEnd w:id="29"/>
      <w:r>
        <w:t>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30"/>
    </w:p>
    <w:p w14:paraId="00AA74F7" w14:textId="77777777" w:rsidR="00D21671" w:rsidRDefault="00955DBE" w:rsidP="00FA1392">
      <w:pPr>
        <w:spacing w:before="3" w:line="360" w:lineRule="auto"/>
        <w:ind w:left="459"/>
        <w:jc w:val="both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2655C64E" w14:textId="42083C12" w:rsidR="00D21671" w:rsidRPr="00176731" w:rsidRDefault="00955DBE" w:rsidP="00774E15">
      <w:pPr>
        <w:pStyle w:val="a4"/>
        <w:numPr>
          <w:ilvl w:val="0"/>
          <w:numId w:val="29"/>
        </w:numPr>
        <w:tabs>
          <w:tab w:val="left" w:pos="993"/>
        </w:tabs>
        <w:spacing w:before="156" w:line="360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>Федеральный закон «Об информации, информационных технологиях и о</w:t>
      </w:r>
      <w:r w:rsidRPr="00176731">
        <w:rPr>
          <w:spacing w:val="-67"/>
          <w:sz w:val="28"/>
        </w:rPr>
        <w:t xml:space="preserve"> </w:t>
      </w:r>
      <w:r w:rsidRPr="00176731">
        <w:rPr>
          <w:sz w:val="28"/>
        </w:rPr>
        <w:t>защите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информации»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от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27.07.2006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г.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№149-(с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изм.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и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доп.,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вступ.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в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силу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с</w:t>
      </w:r>
      <w:r w:rsidR="005D4F7E" w:rsidRPr="005D4F7E">
        <w:t xml:space="preserve"> </w:t>
      </w:r>
      <w:r w:rsidR="005D4F7E" w:rsidRPr="00176731">
        <w:rPr>
          <w:sz w:val="28"/>
        </w:rPr>
        <w:t>31.07.2023</w:t>
      </w:r>
      <w:r w:rsidRPr="00176731">
        <w:rPr>
          <w:sz w:val="28"/>
        </w:rPr>
        <w:t>).</w:t>
      </w:r>
    </w:p>
    <w:p w14:paraId="43A55602" w14:textId="476208C0" w:rsidR="00D21671" w:rsidRPr="00176731" w:rsidRDefault="00955DBE" w:rsidP="00774E15">
      <w:pPr>
        <w:pStyle w:val="a4"/>
        <w:numPr>
          <w:ilvl w:val="0"/>
          <w:numId w:val="29"/>
        </w:numPr>
        <w:tabs>
          <w:tab w:val="left" w:pos="993"/>
        </w:tabs>
        <w:spacing w:before="1" w:line="360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>Стратегия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национальной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безопасности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Российской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Федерации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 xml:space="preserve">(Утверждена Указом Президента Российской Федерации от </w:t>
      </w:r>
      <w:r w:rsidR="005D4F7E" w:rsidRPr="00176731">
        <w:rPr>
          <w:sz w:val="28"/>
        </w:rPr>
        <w:t>2 июля 2021 г. № 400</w:t>
      </w:r>
      <w:r w:rsidRPr="00176731">
        <w:rPr>
          <w:sz w:val="28"/>
        </w:rPr>
        <w:t>).</w:t>
      </w:r>
    </w:p>
    <w:p w14:paraId="38E16E7F" w14:textId="77777777" w:rsidR="00D21671" w:rsidRPr="00176731" w:rsidRDefault="00955DBE" w:rsidP="00774E15">
      <w:pPr>
        <w:pStyle w:val="a4"/>
        <w:numPr>
          <w:ilvl w:val="0"/>
          <w:numId w:val="29"/>
        </w:numPr>
        <w:tabs>
          <w:tab w:val="left" w:pos="993"/>
        </w:tabs>
        <w:spacing w:line="360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>Доктрина информационной безопасности Российской Федерации. Указ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Президента</w:t>
      </w:r>
      <w:r w:rsidRPr="00176731">
        <w:rPr>
          <w:spacing w:val="-1"/>
          <w:sz w:val="28"/>
        </w:rPr>
        <w:t xml:space="preserve"> </w:t>
      </w:r>
      <w:r w:rsidRPr="00176731">
        <w:rPr>
          <w:sz w:val="28"/>
        </w:rPr>
        <w:t>РФ</w:t>
      </w:r>
      <w:r w:rsidRPr="00176731">
        <w:rPr>
          <w:spacing w:val="-2"/>
          <w:sz w:val="28"/>
        </w:rPr>
        <w:t xml:space="preserve"> </w:t>
      </w:r>
      <w:r w:rsidRPr="00176731">
        <w:rPr>
          <w:sz w:val="28"/>
        </w:rPr>
        <w:t>от</w:t>
      </w:r>
      <w:r w:rsidRPr="00176731">
        <w:rPr>
          <w:spacing w:val="-1"/>
          <w:sz w:val="28"/>
        </w:rPr>
        <w:t xml:space="preserve"> </w:t>
      </w:r>
      <w:r w:rsidRPr="00176731">
        <w:rPr>
          <w:sz w:val="28"/>
        </w:rPr>
        <w:t>05.12.2016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г.</w:t>
      </w:r>
      <w:r w:rsidRPr="00176731">
        <w:rPr>
          <w:spacing w:val="-5"/>
          <w:sz w:val="28"/>
        </w:rPr>
        <w:t xml:space="preserve"> </w:t>
      </w:r>
      <w:r w:rsidRPr="00176731">
        <w:rPr>
          <w:sz w:val="28"/>
        </w:rPr>
        <w:t>№ 646.</w:t>
      </w:r>
    </w:p>
    <w:p w14:paraId="3B58BF2D" w14:textId="77777777" w:rsidR="00D21671" w:rsidRPr="00176731" w:rsidRDefault="00955DBE" w:rsidP="00774E15">
      <w:pPr>
        <w:pStyle w:val="a4"/>
        <w:numPr>
          <w:ilvl w:val="0"/>
          <w:numId w:val="29"/>
        </w:numPr>
        <w:tabs>
          <w:tab w:val="left" w:pos="993"/>
        </w:tabs>
        <w:spacing w:line="362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>Закон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«О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государственной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тайне»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от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21.06.1993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г.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№5485-1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(с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изменениями</w:t>
      </w:r>
      <w:r w:rsidRPr="00176731">
        <w:rPr>
          <w:spacing w:val="-1"/>
          <w:sz w:val="28"/>
        </w:rPr>
        <w:t xml:space="preserve"> </w:t>
      </w:r>
      <w:r w:rsidRPr="00176731">
        <w:rPr>
          <w:sz w:val="28"/>
        </w:rPr>
        <w:t>и</w:t>
      </w:r>
      <w:r w:rsidRPr="00176731">
        <w:rPr>
          <w:spacing w:val="-3"/>
          <w:sz w:val="28"/>
        </w:rPr>
        <w:t xml:space="preserve"> </w:t>
      </w:r>
      <w:r w:rsidRPr="00176731">
        <w:rPr>
          <w:sz w:val="28"/>
        </w:rPr>
        <w:t>дополнениями).</w:t>
      </w:r>
    </w:p>
    <w:p w14:paraId="56AAEE4C" w14:textId="77777777" w:rsidR="00D21671" w:rsidRPr="00176731" w:rsidRDefault="00955DBE" w:rsidP="00774E15">
      <w:pPr>
        <w:pStyle w:val="a4"/>
        <w:numPr>
          <w:ilvl w:val="0"/>
          <w:numId w:val="29"/>
        </w:numPr>
        <w:tabs>
          <w:tab w:val="left" w:pos="993"/>
        </w:tabs>
        <w:spacing w:line="360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>Федеральный закон «О персональных данных» от 27 июля 2006 года №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152-ФЗ.</w:t>
      </w:r>
    </w:p>
    <w:p w14:paraId="199340F1" w14:textId="77EDC118" w:rsidR="00D21671" w:rsidRPr="00176731" w:rsidRDefault="005D4F7E" w:rsidP="00774E15">
      <w:pPr>
        <w:pStyle w:val="a4"/>
        <w:numPr>
          <w:ilvl w:val="0"/>
          <w:numId w:val="29"/>
        </w:numPr>
        <w:tabs>
          <w:tab w:val="left" w:pos="993"/>
        </w:tabs>
        <w:spacing w:line="360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 xml:space="preserve">Положение Банка России от 08.04.2020 №716-П </w:t>
      </w:r>
      <w:r w:rsidR="00774E15">
        <w:rPr>
          <w:sz w:val="28"/>
        </w:rPr>
        <w:t>«</w:t>
      </w:r>
      <w:r w:rsidRPr="00176731">
        <w:rPr>
          <w:sz w:val="28"/>
        </w:rPr>
        <w:t>О требованиях к системе управления операционным риском в кредитной организации и банковской группе</w:t>
      </w:r>
      <w:r w:rsidR="00774E15">
        <w:rPr>
          <w:sz w:val="28"/>
        </w:rPr>
        <w:t>»</w:t>
      </w:r>
      <w:r w:rsidRPr="00176731">
        <w:rPr>
          <w:sz w:val="28"/>
        </w:rPr>
        <w:t xml:space="preserve"> </w:t>
      </w:r>
    </w:p>
    <w:p w14:paraId="412F1B4B" w14:textId="77777777" w:rsidR="00D21671" w:rsidRPr="00176731" w:rsidRDefault="00955DBE" w:rsidP="00774E15">
      <w:pPr>
        <w:pStyle w:val="a4"/>
        <w:numPr>
          <w:ilvl w:val="0"/>
          <w:numId w:val="29"/>
        </w:numPr>
        <w:tabs>
          <w:tab w:val="left" w:pos="993"/>
          <w:tab w:val="left" w:pos="1592"/>
        </w:tabs>
        <w:spacing w:before="1" w:line="360" w:lineRule="auto"/>
        <w:ind w:left="142" w:right="176" w:firstLine="567"/>
        <w:jc w:val="both"/>
        <w:rPr>
          <w:sz w:val="28"/>
        </w:rPr>
      </w:pPr>
      <w:r w:rsidRPr="00176731">
        <w:rPr>
          <w:sz w:val="28"/>
        </w:rPr>
        <w:t>РД 50-34.698-9 Методические указания. Информационная технология.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Комплекс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стандартов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и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руководящих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документов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на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автоматизированные</w:t>
      </w:r>
      <w:r w:rsidRPr="00176731">
        <w:rPr>
          <w:spacing w:val="1"/>
          <w:sz w:val="28"/>
        </w:rPr>
        <w:t xml:space="preserve"> </w:t>
      </w:r>
      <w:r w:rsidRPr="00176731">
        <w:rPr>
          <w:sz w:val="28"/>
        </w:rPr>
        <w:t>системы.</w:t>
      </w:r>
      <w:r w:rsidRPr="00176731">
        <w:rPr>
          <w:spacing w:val="-5"/>
          <w:sz w:val="28"/>
        </w:rPr>
        <w:t xml:space="preserve"> </w:t>
      </w:r>
      <w:r w:rsidRPr="00176731">
        <w:rPr>
          <w:sz w:val="28"/>
        </w:rPr>
        <w:t>Автоматизированные</w:t>
      </w:r>
      <w:r w:rsidRPr="00176731">
        <w:rPr>
          <w:spacing w:val="-3"/>
          <w:sz w:val="28"/>
        </w:rPr>
        <w:t xml:space="preserve"> </w:t>
      </w:r>
      <w:r w:rsidRPr="00176731">
        <w:rPr>
          <w:sz w:val="28"/>
        </w:rPr>
        <w:t>системы.</w:t>
      </w:r>
      <w:r w:rsidRPr="00176731">
        <w:rPr>
          <w:spacing w:val="-6"/>
          <w:sz w:val="28"/>
        </w:rPr>
        <w:t xml:space="preserve"> </w:t>
      </w:r>
      <w:r w:rsidRPr="00176731">
        <w:rPr>
          <w:sz w:val="28"/>
        </w:rPr>
        <w:t>Требования</w:t>
      </w:r>
      <w:r w:rsidRPr="00176731">
        <w:rPr>
          <w:spacing w:val="-3"/>
          <w:sz w:val="28"/>
        </w:rPr>
        <w:t xml:space="preserve"> </w:t>
      </w:r>
      <w:r w:rsidRPr="00176731">
        <w:rPr>
          <w:sz w:val="28"/>
        </w:rPr>
        <w:t>к</w:t>
      </w:r>
      <w:r w:rsidRPr="00176731">
        <w:rPr>
          <w:spacing w:val="-6"/>
          <w:sz w:val="28"/>
        </w:rPr>
        <w:t xml:space="preserve"> </w:t>
      </w:r>
      <w:r w:rsidRPr="00176731">
        <w:rPr>
          <w:sz w:val="28"/>
        </w:rPr>
        <w:t>содержанию</w:t>
      </w:r>
      <w:r w:rsidRPr="00176731">
        <w:rPr>
          <w:spacing w:val="-4"/>
          <w:sz w:val="28"/>
        </w:rPr>
        <w:t xml:space="preserve"> </w:t>
      </w:r>
      <w:r w:rsidRPr="00176731">
        <w:rPr>
          <w:sz w:val="28"/>
        </w:rPr>
        <w:t>документов.</w:t>
      </w:r>
    </w:p>
    <w:p w14:paraId="37F8B2BB" w14:textId="0B5D69A6" w:rsidR="00B21255" w:rsidRPr="00A076A9" w:rsidRDefault="00A076A9" w:rsidP="00A076A9">
      <w:pPr>
        <w:ind w:firstLine="426"/>
        <w:jc w:val="both"/>
        <w:rPr>
          <w:b/>
          <w:sz w:val="28"/>
        </w:rPr>
      </w:pPr>
      <w:r>
        <w:rPr>
          <w:b/>
          <w:sz w:val="28"/>
        </w:rPr>
        <w:t xml:space="preserve">а) </w:t>
      </w:r>
      <w:r w:rsidR="00B21255" w:rsidRPr="00A076A9">
        <w:rPr>
          <w:b/>
          <w:sz w:val="28"/>
        </w:rPr>
        <w:t>Основная литература:</w:t>
      </w:r>
    </w:p>
    <w:p w14:paraId="5EEBAAAB" w14:textId="5CC13250" w:rsidR="00D21671" w:rsidRPr="00176731" w:rsidRDefault="0041525D" w:rsidP="00FA1392">
      <w:pPr>
        <w:pStyle w:val="a4"/>
        <w:numPr>
          <w:ilvl w:val="0"/>
          <w:numId w:val="29"/>
        </w:numPr>
        <w:tabs>
          <w:tab w:val="left" w:pos="1134"/>
          <w:tab w:val="left" w:pos="1592"/>
        </w:tabs>
        <w:spacing w:before="240" w:after="100" w:afterAutospacing="1" w:line="360" w:lineRule="auto"/>
        <w:ind w:left="142" w:right="34" w:firstLine="709"/>
        <w:jc w:val="both"/>
        <w:rPr>
          <w:sz w:val="28"/>
        </w:rPr>
      </w:pPr>
      <w:proofErr w:type="spellStart"/>
      <w:r>
        <w:rPr>
          <w:sz w:val="28"/>
        </w:rPr>
        <w:t>Зенков</w:t>
      </w:r>
      <w:proofErr w:type="spellEnd"/>
      <w:r>
        <w:rPr>
          <w:sz w:val="28"/>
        </w:rPr>
        <w:t>, А. В.</w:t>
      </w:r>
      <w:r w:rsidRPr="0041525D">
        <w:rPr>
          <w:sz w:val="28"/>
        </w:rPr>
        <w:t xml:space="preserve"> Информационная б</w:t>
      </w:r>
      <w:r>
        <w:rPr>
          <w:sz w:val="28"/>
        </w:rPr>
        <w:t xml:space="preserve">езопасность и защита </w:t>
      </w:r>
      <w:proofErr w:type="gramStart"/>
      <w:r>
        <w:rPr>
          <w:sz w:val="28"/>
        </w:rPr>
        <w:t>информации :</w:t>
      </w:r>
      <w:proofErr w:type="gramEnd"/>
      <w:r>
        <w:rPr>
          <w:sz w:val="28"/>
        </w:rPr>
        <w:t xml:space="preserve"> учебное </w:t>
      </w:r>
      <w:r>
        <w:rPr>
          <w:sz w:val="28"/>
        </w:rPr>
        <w:lastRenderedPageBreak/>
        <w:t xml:space="preserve">пособие для вузов / А. В. </w:t>
      </w:r>
      <w:proofErr w:type="spellStart"/>
      <w:r>
        <w:rPr>
          <w:sz w:val="28"/>
        </w:rPr>
        <w:t>Зенков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2023. — 104 с. — (Высшее образование). </w:t>
      </w:r>
      <w:r w:rsidRPr="0041525D">
        <w:rPr>
          <w:sz w:val="28"/>
        </w:rPr>
        <w:t xml:space="preserve">— ЭБС </w:t>
      </w:r>
      <w:proofErr w:type="spellStart"/>
      <w:r w:rsidRPr="0041525D">
        <w:rPr>
          <w:sz w:val="28"/>
        </w:rPr>
        <w:t>Юрайт</w:t>
      </w:r>
      <w:proofErr w:type="spellEnd"/>
      <w:r w:rsidRPr="0041525D">
        <w:rPr>
          <w:sz w:val="28"/>
        </w:rPr>
        <w:t xml:space="preserve">. — URL: https://urait.ru/bcode/520063 (дата </w:t>
      </w:r>
      <w:r>
        <w:rPr>
          <w:sz w:val="28"/>
        </w:rPr>
        <w:t>обращения: 22.1</w:t>
      </w:r>
      <w:r w:rsidRPr="0041525D">
        <w:rPr>
          <w:sz w:val="28"/>
        </w:rPr>
        <w:t xml:space="preserve">1.2023). - </w:t>
      </w:r>
      <w:proofErr w:type="gramStart"/>
      <w:r w:rsidRPr="0041525D">
        <w:rPr>
          <w:sz w:val="28"/>
        </w:rPr>
        <w:t>Текст :</w:t>
      </w:r>
      <w:proofErr w:type="gramEnd"/>
      <w:r w:rsidRPr="0041525D">
        <w:rPr>
          <w:sz w:val="28"/>
        </w:rPr>
        <w:t xml:space="preserve"> электронный.</w:t>
      </w:r>
    </w:p>
    <w:p w14:paraId="17FA8A54" w14:textId="7E4EEB34" w:rsidR="004F43E3" w:rsidRPr="00176731" w:rsidRDefault="002903FE" w:rsidP="00774E15">
      <w:pPr>
        <w:pStyle w:val="a4"/>
        <w:numPr>
          <w:ilvl w:val="0"/>
          <w:numId w:val="29"/>
        </w:numPr>
        <w:tabs>
          <w:tab w:val="left" w:pos="1134"/>
          <w:tab w:val="left" w:pos="1592"/>
        </w:tabs>
        <w:spacing w:after="100" w:afterAutospacing="1" w:line="360" w:lineRule="auto"/>
        <w:ind w:left="142" w:right="34" w:firstLine="709"/>
        <w:jc w:val="both"/>
        <w:rPr>
          <w:sz w:val="28"/>
        </w:rPr>
      </w:pPr>
      <w:r>
        <w:rPr>
          <w:sz w:val="28"/>
        </w:rPr>
        <w:t xml:space="preserve">Щеглов, А. Ю. </w:t>
      </w:r>
      <w:r w:rsidR="004F43E3" w:rsidRPr="00176731">
        <w:rPr>
          <w:sz w:val="28"/>
        </w:rPr>
        <w:t xml:space="preserve">Защита информации: основы </w:t>
      </w:r>
      <w:proofErr w:type="gramStart"/>
      <w:r w:rsidR="004F43E3" w:rsidRPr="00176731">
        <w:rPr>
          <w:sz w:val="28"/>
        </w:rPr>
        <w:t>теории :</w:t>
      </w:r>
      <w:proofErr w:type="gramEnd"/>
      <w:r w:rsidR="004F43E3" w:rsidRPr="00176731">
        <w:rPr>
          <w:sz w:val="28"/>
        </w:rPr>
        <w:t xml:space="preserve"> учебник для вузов / А. Ю. Щеглов, К. А. </w:t>
      </w:r>
      <w:r w:rsidR="00F000A4">
        <w:rPr>
          <w:sz w:val="28"/>
        </w:rPr>
        <w:t xml:space="preserve">Щеглов. — </w:t>
      </w:r>
      <w:proofErr w:type="gramStart"/>
      <w:r w:rsidR="00F000A4">
        <w:rPr>
          <w:sz w:val="28"/>
        </w:rPr>
        <w:t>Москва :</w:t>
      </w:r>
      <w:proofErr w:type="gramEnd"/>
      <w:r w:rsidR="00F000A4">
        <w:rPr>
          <w:sz w:val="28"/>
        </w:rPr>
        <w:t xml:space="preserve"> </w:t>
      </w:r>
      <w:proofErr w:type="spellStart"/>
      <w:r w:rsidR="004F43E3" w:rsidRPr="00176731">
        <w:rPr>
          <w:sz w:val="28"/>
        </w:rPr>
        <w:t>Юрайт</w:t>
      </w:r>
      <w:proofErr w:type="spellEnd"/>
      <w:r w:rsidR="004F43E3" w:rsidRPr="00176731">
        <w:rPr>
          <w:sz w:val="28"/>
        </w:rPr>
        <w:t>, 2023. — 309 с. — (Высшее образование</w:t>
      </w:r>
      <w:r>
        <w:rPr>
          <w:sz w:val="28"/>
        </w:rPr>
        <w:t xml:space="preserve">). — ЭБС </w:t>
      </w:r>
      <w:proofErr w:type="spellStart"/>
      <w:r>
        <w:rPr>
          <w:sz w:val="28"/>
        </w:rPr>
        <w:t>Юрайт</w:t>
      </w:r>
      <w:proofErr w:type="spellEnd"/>
      <w:r w:rsidR="004F43E3" w:rsidRPr="00176731">
        <w:rPr>
          <w:sz w:val="28"/>
        </w:rPr>
        <w:t>. — URL: https://urait.ru/</w:t>
      </w:r>
      <w:r>
        <w:rPr>
          <w:sz w:val="28"/>
        </w:rPr>
        <w:t>bcode/511998 (дата обращения: 22</w:t>
      </w:r>
      <w:r w:rsidR="004F43E3" w:rsidRPr="00176731">
        <w:rPr>
          <w:sz w:val="28"/>
        </w:rPr>
        <w:t>.11.2023).</w:t>
      </w:r>
      <w:r>
        <w:rPr>
          <w:sz w:val="28"/>
        </w:rPr>
        <w:t xml:space="preserve">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13646F6A" w14:textId="67ED9273" w:rsidR="004F43E3" w:rsidRPr="00176731" w:rsidRDefault="002903FE" w:rsidP="00774E15">
      <w:pPr>
        <w:pStyle w:val="a4"/>
        <w:numPr>
          <w:ilvl w:val="0"/>
          <w:numId w:val="29"/>
        </w:numPr>
        <w:tabs>
          <w:tab w:val="left" w:pos="1134"/>
          <w:tab w:val="left" w:pos="1592"/>
        </w:tabs>
        <w:spacing w:after="100" w:afterAutospacing="1" w:line="360" w:lineRule="auto"/>
        <w:ind w:left="142" w:right="34" w:firstLine="709"/>
        <w:jc w:val="both"/>
        <w:rPr>
          <w:sz w:val="28"/>
        </w:rPr>
      </w:pPr>
      <w:r>
        <w:rPr>
          <w:sz w:val="28"/>
        </w:rPr>
        <w:t xml:space="preserve">Внуков, А. А. </w:t>
      </w:r>
      <w:r w:rsidR="004F43E3" w:rsidRPr="00176731">
        <w:rPr>
          <w:sz w:val="28"/>
        </w:rPr>
        <w:t xml:space="preserve">Защита информации в банковских </w:t>
      </w:r>
      <w:proofErr w:type="gramStart"/>
      <w:r w:rsidR="004F43E3" w:rsidRPr="00176731">
        <w:rPr>
          <w:sz w:val="28"/>
        </w:rPr>
        <w:t>системах :</w:t>
      </w:r>
      <w:proofErr w:type="gramEnd"/>
      <w:r w:rsidR="004F43E3" w:rsidRPr="00176731">
        <w:rPr>
          <w:sz w:val="28"/>
        </w:rPr>
        <w:t xml:space="preserve"> учебное пособие для вузов / А. А. Внуков. — 2-е изд., </w:t>
      </w:r>
      <w:proofErr w:type="spellStart"/>
      <w:r w:rsidR="004F43E3" w:rsidRPr="00176731">
        <w:rPr>
          <w:sz w:val="28"/>
        </w:rPr>
        <w:t>испр</w:t>
      </w:r>
      <w:proofErr w:type="spellEnd"/>
      <w:r w:rsidR="004F43E3" w:rsidRPr="00176731">
        <w:rPr>
          <w:sz w:val="28"/>
        </w:rPr>
        <w:t>. и до</w:t>
      </w:r>
      <w:r>
        <w:rPr>
          <w:sz w:val="28"/>
        </w:rPr>
        <w:t xml:space="preserve">п. — </w:t>
      </w:r>
      <w:proofErr w:type="gramStart"/>
      <w:r>
        <w:rPr>
          <w:sz w:val="28"/>
        </w:rPr>
        <w:t>Москва :</w:t>
      </w:r>
      <w:proofErr w:type="gramEnd"/>
      <w:r w:rsidR="004F43E3" w:rsidRPr="00176731">
        <w:rPr>
          <w:sz w:val="28"/>
        </w:rPr>
        <w:t xml:space="preserve"> </w:t>
      </w:r>
      <w:proofErr w:type="spellStart"/>
      <w:r w:rsidR="004F43E3" w:rsidRPr="00176731">
        <w:rPr>
          <w:sz w:val="28"/>
        </w:rPr>
        <w:t>Юрайт</w:t>
      </w:r>
      <w:proofErr w:type="spellEnd"/>
      <w:r w:rsidR="004F43E3" w:rsidRPr="00176731">
        <w:rPr>
          <w:sz w:val="28"/>
        </w:rPr>
        <w:t>, 2023. — 246 с. — (Вы</w:t>
      </w:r>
      <w:r>
        <w:rPr>
          <w:sz w:val="28"/>
        </w:rPr>
        <w:t xml:space="preserve">сшее образование). — ЭБС </w:t>
      </w:r>
      <w:proofErr w:type="spellStart"/>
      <w:r>
        <w:rPr>
          <w:sz w:val="28"/>
        </w:rPr>
        <w:t>Юрайт</w:t>
      </w:r>
      <w:proofErr w:type="spellEnd"/>
      <w:r w:rsidR="004F43E3" w:rsidRPr="00176731">
        <w:rPr>
          <w:sz w:val="28"/>
        </w:rPr>
        <w:t>. — URL: https://urait.ru/</w:t>
      </w:r>
      <w:r>
        <w:rPr>
          <w:sz w:val="28"/>
        </w:rPr>
        <w:t>bcode/512269 (дата обращения: 22.11</w:t>
      </w:r>
      <w:r w:rsidR="004F43E3" w:rsidRPr="00176731">
        <w:rPr>
          <w:sz w:val="28"/>
        </w:rPr>
        <w:t>.2023).</w:t>
      </w:r>
      <w:r>
        <w:rPr>
          <w:sz w:val="28"/>
        </w:rPr>
        <w:t xml:space="preserve">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2F995890" w14:textId="7E06EB4F" w:rsidR="00D21671" w:rsidRPr="00774E15" w:rsidRDefault="005A298B" w:rsidP="00774E15">
      <w:pPr>
        <w:spacing w:line="360" w:lineRule="auto"/>
        <w:ind w:firstLine="709"/>
        <w:rPr>
          <w:b/>
          <w:sz w:val="28"/>
        </w:rPr>
      </w:pPr>
      <w:r w:rsidRPr="00774E15">
        <w:rPr>
          <w:b/>
          <w:sz w:val="28"/>
        </w:rPr>
        <w:t>б)</w:t>
      </w:r>
      <w:r w:rsidRPr="00774E15">
        <w:rPr>
          <w:b/>
          <w:spacing w:val="-4"/>
          <w:sz w:val="28"/>
        </w:rPr>
        <w:t xml:space="preserve"> </w:t>
      </w:r>
      <w:r w:rsidR="00B21255" w:rsidRPr="00774E15">
        <w:rPr>
          <w:b/>
          <w:sz w:val="28"/>
        </w:rPr>
        <w:t>Дополнительная литература:</w:t>
      </w:r>
    </w:p>
    <w:p w14:paraId="6D3279F9" w14:textId="2FA9CDEF" w:rsidR="00D21671" w:rsidRPr="002903FE" w:rsidRDefault="002903FE" w:rsidP="00774E15">
      <w:pPr>
        <w:pStyle w:val="a4"/>
        <w:numPr>
          <w:ilvl w:val="0"/>
          <w:numId w:val="29"/>
        </w:numPr>
        <w:tabs>
          <w:tab w:val="left" w:pos="709"/>
        </w:tabs>
        <w:spacing w:after="100" w:afterAutospacing="1" w:line="360" w:lineRule="auto"/>
        <w:ind w:left="142" w:right="34" w:firstLine="851"/>
        <w:jc w:val="both"/>
        <w:rPr>
          <w:sz w:val="28"/>
          <w:szCs w:val="28"/>
        </w:rPr>
      </w:pPr>
      <w:proofErr w:type="spellStart"/>
      <w:r w:rsidRPr="002903FE">
        <w:rPr>
          <w:sz w:val="28"/>
          <w:szCs w:val="28"/>
        </w:rPr>
        <w:t>Бекетнова</w:t>
      </w:r>
      <w:proofErr w:type="spellEnd"/>
      <w:r>
        <w:rPr>
          <w:sz w:val="28"/>
          <w:szCs w:val="28"/>
        </w:rPr>
        <w:t>,</w:t>
      </w:r>
      <w:r w:rsidRPr="002903FE">
        <w:rPr>
          <w:sz w:val="28"/>
          <w:szCs w:val="28"/>
        </w:rPr>
        <w:t xml:space="preserve"> Ю.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М. Модели и методы решения аналитических задач финансового мониторинга: монография / Ю.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 xml:space="preserve">М. </w:t>
      </w:r>
      <w:proofErr w:type="spellStart"/>
      <w:r w:rsidRPr="002903FE">
        <w:rPr>
          <w:sz w:val="28"/>
          <w:szCs w:val="28"/>
        </w:rPr>
        <w:t>Бекетнова</w:t>
      </w:r>
      <w:proofErr w:type="spellEnd"/>
      <w:r w:rsidRPr="002903FE">
        <w:rPr>
          <w:sz w:val="28"/>
          <w:szCs w:val="28"/>
        </w:rPr>
        <w:t>, Г.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О. Крылов, С.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 xml:space="preserve">Л. Ларионова; </w:t>
      </w:r>
      <w:proofErr w:type="spellStart"/>
      <w:r w:rsidRPr="002903FE">
        <w:rPr>
          <w:sz w:val="28"/>
          <w:szCs w:val="28"/>
        </w:rPr>
        <w:t>Финуниверситет</w:t>
      </w:r>
      <w:proofErr w:type="spellEnd"/>
      <w:r w:rsidRPr="002903FE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2903FE">
        <w:rPr>
          <w:sz w:val="28"/>
          <w:szCs w:val="28"/>
        </w:rPr>
        <w:t xml:space="preserve"> </w:t>
      </w:r>
      <w:proofErr w:type="gramStart"/>
      <w:r w:rsidRPr="002903FE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:</w:t>
      </w:r>
      <w:proofErr w:type="gramEnd"/>
      <w:r w:rsidRPr="002903FE">
        <w:rPr>
          <w:sz w:val="28"/>
          <w:szCs w:val="28"/>
        </w:rPr>
        <w:t xml:space="preserve"> Прометей, 2018. - 274 с. – </w:t>
      </w:r>
      <w:proofErr w:type="gramStart"/>
      <w:r w:rsidRPr="002903FE">
        <w:rPr>
          <w:sz w:val="28"/>
          <w:szCs w:val="28"/>
        </w:rPr>
        <w:t>Текст :</w:t>
      </w:r>
      <w:proofErr w:type="gramEnd"/>
      <w:r w:rsidRPr="002903FE">
        <w:rPr>
          <w:sz w:val="28"/>
          <w:szCs w:val="28"/>
        </w:rPr>
        <w:t xml:space="preserve"> непосредственный. – То же. – ЭБС Университетская библиотека </w:t>
      </w:r>
      <w:r w:rsidRPr="002903FE">
        <w:rPr>
          <w:sz w:val="28"/>
          <w:szCs w:val="28"/>
          <w:lang w:val="en-US"/>
        </w:rPr>
        <w:t>online</w:t>
      </w:r>
      <w:r w:rsidRPr="002903FE">
        <w:rPr>
          <w:sz w:val="28"/>
          <w:szCs w:val="28"/>
        </w:rPr>
        <w:t xml:space="preserve">. – </w:t>
      </w:r>
      <w:r w:rsidRPr="002903FE">
        <w:rPr>
          <w:sz w:val="28"/>
          <w:szCs w:val="28"/>
          <w:lang w:val="en-US"/>
        </w:rPr>
        <w:t>URL</w:t>
      </w:r>
      <w:r w:rsidRPr="002903FE">
        <w:rPr>
          <w:sz w:val="28"/>
          <w:szCs w:val="28"/>
        </w:rPr>
        <w:t xml:space="preserve">: </w:t>
      </w:r>
      <w:r w:rsidRPr="002903FE">
        <w:rPr>
          <w:sz w:val="28"/>
          <w:szCs w:val="28"/>
          <w:lang w:val="en-US"/>
        </w:rPr>
        <w:t>http</w:t>
      </w:r>
      <w:r w:rsidRPr="002903FE">
        <w:rPr>
          <w:sz w:val="28"/>
          <w:szCs w:val="28"/>
        </w:rPr>
        <w:t>://</w:t>
      </w:r>
      <w:proofErr w:type="spellStart"/>
      <w:r w:rsidRPr="002903FE">
        <w:rPr>
          <w:sz w:val="28"/>
          <w:szCs w:val="28"/>
          <w:lang w:val="en-US"/>
        </w:rPr>
        <w:t>biblioclub</w:t>
      </w:r>
      <w:proofErr w:type="spellEnd"/>
      <w:r w:rsidRPr="002903FE">
        <w:rPr>
          <w:sz w:val="28"/>
          <w:szCs w:val="28"/>
        </w:rPr>
        <w:t>.</w:t>
      </w:r>
      <w:proofErr w:type="spellStart"/>
      <w:r w:rsidRPr="002903FE">
        <w:rPr>
          <w:sz w:val="28"/>
          <w:szCs w:val="28"/>
          <w:lang w:val="en-US"/>
        </w:rPr>
        <w:t>ru</w:t>
      </w:r>
      <w:proofErr w:type="spellEnd"/>
      <w:r w:rsidRPr="002903FE">
        <w:rPr>
          <w:sz w:val="28"/>
          <w:szCs w:val="28"/>
        </w:rPr>
        <w:t>/</w:t>
      </w:r>
      <w:r w:rsidRPr="002903FE">
        <w:rPr>
          <w:sz w:val="28"/>
          <w:szCs w:val="28"/>
          <w:lang w:val="en-US"/>
        </w:rPr>
        <w:t>index</w:t>
      </w:r>
      <w:r w:rsidRPr="002903FE">
        <w:rPr>
          <w:sz w:val="28"/>
          <w:szCs w:val="28"/>
        </w:rPr>
        <w:t>.</w:t>
      </w:r>
      <w:r w:rsidRPr="002903FE">
        <w:rPr>
          <w:sz w:val="28"/>
          <w:szCs w:val="28"/>
          <w:lang w:val="en-US"/>
        </w:rPr>
        <w:t>php</w:t>
      </w:r>
      <w:r w:rsidRPr="002903FE">
        <w:rPr>
          <w:sz w:val="28"/>
          <w:szCs w:val="28"/>
        </w:rPr>
        <w:t>?</w:t>
      </w:r>
      <w:r w:rsidRPr="002903FE">
        <w:rPr>
          <w:sz w:val="28"/>
          <w:szCs w:val="28"/>
          <w:lang w:val="en-US"/>
        </w:rPr>
        <w:t>page</w:t>
      </w:r>
      <w:r w:rsidRPr="002903FE">
        <w:rPr>
          <w:sz w:val="28"/>
          <w:szCs w:val="28"/>
        </w:rPr>
        <w:t>=</w:t>
      </w:r>
      <w:r w:rsidRPr="002903FE">
        <w:rPr>
          <w:sz w:val="28"/>
          <w:szCs w:val="28"/>
          <w:lang w:val="en-US"/>
        </w:rPr>
        <w:t>book</w:t>
      </w:r>
      <w:r w:rsidRPr="002903FE">
        <w:rPr>
          <w:sz w:val="28"/>
          <w:szCs w:val="28"/>
        </w:rPr>
        <w:t>&amp;</w:t>
      </w:r>
      <w:r w:rsidRPr="002903FE">
        <w:rPr>
          <w:sz w:val="28"/>
          <w:szCs w:val="28"/>
          <w:lang w:val="en-US"/>
        </w:rPr>
        <w:t>id</w:t>
      </w:r>
      <w:r>
        <w:rPr>
          <w:sz w:val="28"/>
          <w:szCs w:val="28"/>
        </w:rPr>
        <w:t>=494851 (дата обращения: 22.11.2023</w:t>
      </w:r>
      <w:r w:rsidRPr="002903FE">
        <w:rPr>
          <w:sz w:val="28"/>
          <w:szCs w:val="28"/>
        </w:rPr>
        <w:t xml:space="preserve">). – </w:t>
      </w:r>
      <w:proofErr w:type="gramStart"/>
      <w:r w:rsidRPr="002903FE">
        <w:rPr>
          <w:sz w:val="28"/>
          <w:szCs w:val="28"/>
        </w:rPr>
        <w:t>Текст :</w:t>
      </w:r>
      <w:proofErr w:type="gramEnd"/>
      <w:r w:rsidRPr="002903FE">
        <w:rPr>
          <w:sz w:val="28"/>
          <w:szCs w:val="28"/>
        </w:rPr>
        <w:t xml:space="preserve"> электронный.</w:t>
      </w:r>
    </w:p>
    <w:p w14:paraId="3B31F6EB" w14:textId="28D64D27" w:rsidR="00D21671" w:rsidRPr="00AC0AFC" w:rsidRDefault="002903FE" w:rsidP="00774E15">
      <w:pPr>
        <w:pStyle w:val="a4"/>
        <w:numPr>
          <w:ilvl w:val="0"/>
          <w:numId w:val="29"/>
        </w:numPr>
        <w:tabs>
          <w:tab w:val="left" w:pos="709"/>
          <w:tab w:val="left" w:pos="993"/>
        </w:tabs>
        <w:spacing w:after="100" w:afterAutospacing="1" w:line="360" w:lineRule="auto"/>
        <w:ind w:left="142" w:right="34" w:firstLine="851"/>
        <w:jc w:val="both"/>
        <w:rPr>
          <w:sz w:val="28"/>
          <w:szCs w:val="28"/>
        </w:rPr>
      </w:pPr>
      <w:r w:rsidRPr="002903FE">
        <w:rPr>
          <w:sz w:val="28"/>
          <w:szCs w:val="28"/>
        </w:rPr>
        <w:t>Крылов, Г.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О. Базовые понятия информационной безопасности: учебное пособие / Г.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О. Крылов, С.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Л. Ларионова, В.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Л. Никитина</w:t>
      </w:r>
      <w:r>
        <w:rPr>
          <w:sz w:val="28"/>
          <w:szCs w:val="28"/>
        </w:rPr>
        <w:t>.</w:t>
      </w:r>
      <w:r w:rsidRPr="002903F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903FE">
        <w:rPr>
          <w:sz w:val="28"/>
          <w:szCs w:val="28"/>
        </w:rPr>
        <w:t xml:space="preserve"> </w:t>
      </w:r>
      <w:proofErr w:type="gramStart"/>
      <w:r w:rsidRPr="002903FE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2903FE">
        <w:rPr>
          <w:sz w:val="28"/>
          <w:szCs w:val="28"/>
        </w:rPr>
        <w:t>:</w:t>
      </w:r>
      <w:proofErr w:type="gramEnd"/>
      <w:r w:rsidRPr="002903FE">
        <w:rPr>
          <w:sz w:val="28"/>
          <w:szCs w:val="28"/>
        </w:rPr>
        <w:t xml:space="preserve"> </w:t>
      </w:r>
      <w:proofErr w:type="spellStart"/>
      <w:r w:rsidRPr="002903FE">
        <w:rPr>
          <w:sz w:val="28"/>
          <w:szCs w:val="28"/>
        </w:rPr>
        <w:t>Русайнс</w:t>
      </w:r>
      <w:proofErr w:type="spellEnd"/>
      <w:r w:rsidRPr="002903FE">
        <w:rPr>
          <w:sz w:val="28"/>
          <w:szCs w:val="28"/>
        </w:rPr>
        <w:t xml:space="preserve">, 2020. - 258 с. – </w:t>
      </w:r>
      <w:proofErr w:type="gramStart"/>
      <w:r w:rsidRPr="002903FE">
        <w:rPr>
          <w:sz w:val="28"/>
          <w:szCs w:val="28"/>
        </w:rPr>
        <w:t>Текст :</w:t>
      </w:r>
      <w:proofErr w:type="gramEnd"/>
      <w:r w:rsidRPr="002903FE">
        <w:rPr>
          <w:sz w:val="28"/>
          <w:szCs w:val="28"/>
        </w:rPr>
        <w:t xml:space="preserve"> непосредственный. – То же. – 2023. – ЭБС BOOK.ru. - </w:t>
      </w:r>
      <w:proofErr w:type="gramStart"/>
      <w:r w:rsidRPr="002903FE">
        <w:rPr>
          <w:sz w:val="28"/>
          <w:szCs w:val="28"/>
        </w:rPr>
        <w:t>URL:https://book.ru</w:t>
      </w:r>
      <w:r>
        <w:rPr>
          <w:sz w:val="28"/>
          <w:szCs w:val="28"/>
        </w:rPr>
        <w:t>/book/946979</w:t>
      </w:r>
      <w:proofErr w:type="gramEnd"/>
      <w:r>
        <w:rPr>
          <w:sz w:val="28"/>
          <w:szCs w:val="28"/>
        </w:rPr>
        <w:t xml:space="preserve"> (дата обращения: 22.11.2023</w:t>
      </w:r>
      <w:r w:rsidRPr="002903FE">
        <w:rPr>
          <w:sz w:val="28"/>
          <w:szCs w:val="28"/>
        </w:rPr>
        <w:t xml:space="preserve">). – </w:t>
      </w:r>
      <w:proofErr w:type="gramStart"/>
      <w:r w:rsidRPr="002903FE">
        <w:rPr>
          <w:sz w:val="28"/>
          <w:szCs w:val="28"/>
        </w:rPr>
        <w:t>Текст :</w:t>
      </w:r>
      <w:proofErr w:type="gramEnd"/>
      <w:r w:rsidRPr="002903FE">
        <w:rPr>
          <w:sz w:val="28"/>
          <w:szCs w:val="28"/>
        </w:rPr>
        <w:t xml:space="preserve"> электронный.</w:t>
      </w:r>
    </w:p>
    <w:p w14:paraId="2099549F" w14:textId="608D0BE9" w:rsidR="00A0612B" w:rsidRDefault="002903FE" w:rsidP="00774E15">
      <w:pPr>
        <w:pStyle w:val="a4"/>
        <w:numPr>
          <w:ilvl w:val="0"/>
          <w:numId w:val="29"/>
        </w:numPr>
        <w:tabs>
          <w:tab w:val="left" w:pos="709"/>
        </w:tabs>
        <w:spacing w:line="360" w:lineRule="auto"/>
        <w:ind w:left="142" w:right="34" w:firstLine="851"/>
        <w:jc w:val="both"/>
        <w:rPr>
          <w:sz w:val="28"/>
        </w:rPr>
      </w:pPr>
      <w:r w:rsidRPr="002903FE">
        <w:rPr>
          <w:sz w:val="28"/>
        </w:rPr>
        <w:t>Шаньгин</w:t>
      </w:r>
      <w:r>
        <w:rPr>
          <w:sz w:val="28"/>
        </w:rPr>
        <w:t>,</w:t>
      </w:r>
      <w:r w:rsidRPr="002903FE">
        <w:rPr>
          <w:sz w:val="28"/>
        </w:rPr>
        <w:t xml:space="preserve"> В.</w:t>
      </w:r>
      <w:r>
        <w:rPr>
          <w:sz w:val="28"/>
        </w:rPr>
        <w:t xml:space="preserve"> </w:t>
      </w:r>
      <w:r w:rsidRPr="002903FE">
        <w:rPr>
          <w:sz w:val="28"/>
        </w:rPr>
        <w:t xml:space="preserve">Ф. Комплексная защита информации в корпоративных </w:t>
      </w:r>
      <w:proofErr w:type="gramStart"/>
      <w:r w:rsidRPr="002903FE">
        <w:rPr>
          <w:sz w:val="28"/>
        </w:rPr>
        <w:t>системах :</w:t>
      </w:r>
      <w:proofErr w:type="gramEnd"/>
      <w:r w:rsidRPr="002903FE">
        <w:rPr>
          <w:sz w:val="28"/>
        </w:rPr>
        <w:t xml:space="preserve"> учебное пособие / В.</w:t>
      </w:r>
      <w:r>
        <w:rPr>
          <w:sz w:val="28"/>
        </w:rPr>
        <w:t xml:space="preserve"> </w:t>
      </w:r>
      <w:r w:rsidRPr="002903FE">
        <w:rPr>
          <w:sz w:val="28"/>
        </w:rPr>
        <w:t xml:space="preserve">Ф. Шаньгин. — </w:t>
      </w:r>
      <w:proofErr w:type="gramStart"/>
      <w:r w:rsidRPr="002903FE">
        <w:rPr>
          <w:sz w:val="28"/>
        </w:rPr>
        <w:t>Москва :</w:t>
      </w:r>
      <w:proofErr w:type="gramEnd"/>
      <w:r w:rsidRPr="002903FE">
        <w:rPr>
          <w:sz w:val="28"/>
        </w:rPr>
        <w:t xml:space="preserve"> ИД «ФОРУМ» : ИНФРА-М, 2022. — 592 с. — (Высшее образование: Бакалавриат). - ЭБС ZNANIUM.com. – URL: http://znanium.com/catalog/product/1843022 (дата обращения</w:t>
      </w:r>
      <w:r>
        <w:rPr>
          <w:sz w:val="28"/>
        </w:rPr>
        <w:t>: 22.11</w:t>
      </w:r>
      <w:r w:rsidRPr="002903FE">
        <w:rPr>
          <w:sz w:val="28"/>
        </w:rPr>
        <w:t xml:space="preserve">.2023). - </w:t>
      </w:r>
      <w:proofErr w:type="gramStart"/>
      <w:r w:rsidRPr="002903FE">
        <w:rPr>
          <w:sz w:val="28"/>
        </w:rPr>
        <w:t>Текст :</w:t>
      </w:r>
      <w:proofErr w:type="gramEnd"/>
      <w:r w:rsidRPr="002903FE">
        <w:rPr>
          <w:sz w:val="28"/>
        </w:rPr>
        <w:t xml:space="preserve"> электронный.</w:t>
      </w:r>
    </w:p>
    <w:p w14:paraId="1783D465" w14:textId="6EF8E307" w:rsidR="00D21671" w:rsidRPr="00BA20A9" w:rsidRDefault="00DC0184" w:rsidP="00774E15">
      <w:pPr>
        <w:pStyle w:val="1"/>
        <w:tabs>
          <w:tab w:val="left" w:pos="993"/>
          <w:tab w:val="left" w:pos="1035"/>
        </w:tabs>
        <w:spacing w:after="100" w:afterAutospacing="1" w:line="360" w:lineRule="auto"/>
        <w:ind w:left="142" w:right="34" w:firstLine="567"/>
      </w:pPr>
      <w:bookmarkStart w:id="31" w:name="_bookmark13"/>
      <w:bookmarkStart w:id="32" w:name="_Toc152597624"/>
      <w:bookmarkEnd w:id="31"/>
      <w:r>
        <w:t>9</w:t>
      </w:r>
      <w:r w:rsidR="00BA20A9" w:rsidRPr="00BA20A9">
        <w:t>.</w:t>
      </w:r>
      <w:r w:rsidR="00BA20A9">
        <w:t xml:space="preserve"> Перечень ресурсов информационно-телекоммуникационной сети Интернет,</w:t>
      </w:r>
      <w:r w:rsidR="00BA20A9">
        <w:rPr>
          <w:spacing w:val="-5"/>
        </w:rPr>
        <w:t xml:space="preserve"> </w:t>
      </w:r>
      <w:r w:rsidR="00BA20A9">
        <w:t>необходимых</w:t>
      </w:r>
      <w:r w:rsidR="00BA20A9">
        <w:rPr>
          <w:spacing w:val="-2"/>
        </w:rPr>
        <w:t xml:space="preserve"> </w:t>
      </w:r>
      <w:r w:rsidR="00BA20A9">
        <w:t>для</w:t>
      </w:r>
      <w:r w:rsidR="00BA20A9">
        <w:rPr>
          <w:spacing w:val="-5"/>
        </w:rPr>
        <w:t xml:space="preserve"> </w:t>
      </w:r>
      <w:r w:rsidR="00BA20A9">
        <w:t>освоения</w:t>
      </w:r>
      <w:r w:rsidR="00BA20A9">
        <w:rPr>
          <w:spacing w:val="-6"/>
        </w:rPr>
        <w:t xml:space="preserve"> </w:t>
      </w:r>
      <w:r w:rsidR="00BA20A9">
        <w:t>дисциплины</w:t>
      </w:r>
      <w:bookmarkEnd w:id="32"/>
    </w:p>
    <w:p w14:paraId="013CC125" w14:textId="29557AD3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 xml:space="preserve">Сайт Центрального банка Российской Федерации: </w:t>
      </w:r>
      <w:hyperlink r:id="rId10" w:history="1">
        <w:r w:rsidR="00BA20A9" w:rsidRPr="00BA20A9">
          <w:t>www.cbr.ru</w:t>
        </w:r>
      </w:hyperlink>
      <w:r w:rsidRPr="00BA20A9">
        <w:t>;</w:t>
      </w:r>
    </w:p>
    <w:p w14:paraId="5FF74C9D" w14:textId="1EA7306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lastRenderedPageBreak/>
        <w:t xml:space="preserve">Сайт Федеральной службы по техническому и экспортному контролю: </w:t>
      </w:r>
      <w:hyperlink r:id="rId11" w:history="1">
        <w:r w:rsidR="00BA20A9" w:rsidRPr="00BA20A9">
          <w:t>www.fstec.ru</w:t>
        </w:r>
      </w:hyperlink>
      <w:r w:rsidRPr="00BA20A9">
        <w:t>;</w:t>
      </w:r>
    </w:p>
    <w:p w14:paraId="3D95A6E4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>Сайт</w:t>
      </w:r>
      <w:r w:rsidR="00CE7748" w:rsidRPr="00BA20A9">
        <w:t xml:space="preserve"> </w:t>
      </w:r>
      <w:r w:rsidRPr="00BA20A9">
        <w:t>Федерального</w:t>
      </w:r>
      <w:r w:rsidRPr="00BA20A9">
        <w:tab/>
        <w:t>агентства</w:t>
      </w:r>
      <w:r w:rsidR="00BA20A9" w:rsidRPr="00BA20A9">
        <w:t xml:space="preserve"> </w:t>
      </w:r>
      <w:r w:rsidRPr="00BA20A9">
        <w:t>по</w:t>
      </w:r>
      <w:r w:rsidR="00BA20A9" w:rsidRPr="00BA20A9">
        <w:t xml:space="preserve"> </w:t>
      </w:r>
      <w:r w:rsidRPr="00BA20A9">
        <w:t>техническому</w:t>
      </w:r>
      <w:r w:rsidR="00BA20A9" w:rsidRPr="00BA20A9">
        <w:t xml:space="preserve"> </w:t>
      </w:r>
      <w:r w:rsidRPr="00BA20A9">
        <w:t>регулированию</w:t>
      </w:r>
      <w:r w:rsidR="00BA20A9" w:rsidRPr="00BA20A9">
        <w:t xml:space="preserve"> </w:t>
      </w:r>
      <w:r w:rsidRPr="00BA20A9">
        <w:t xml:space="preserve">и метрологии: </w:t>
      </w:r>
      <w:hyperlink r:id="rId12">
        <w:r w:rsidRPr="00BA20A9">
          <w:t>www.gost.ru.</w:t>
        </w:r>
      </w:hyperlink>
    </w:p>
    <w:p w14:paraId="575EB088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 xml:space="preserve">Электронная библиотека Финансового университета (ЭБ) </w:t>
      </w:r>
      <w:hyperlink r:id="rId13">
        <w:r w:rsidRPr="00BA20A9">
          <w:t>http://elib.fa.ru/</w:t>
        </w:r>
      </w:hyperlink>
      <w:r w:rsidRPr="00BA20A9">
        <w:t xml:space="preserve"> </w:t>
      </w:r>
      <w:hyperlink r:id="rId14">
        <w:r w:rsidRPr="00BA20A9">
          <w:t>(h</w:t>
        </w:r>
      </w:hyperlink>
      <w:r w:rsidRPr="00BA20A9">
        <w:t>t</w:t>
      </w:r>
      <w:hyperlink r:id="rId15">
        <w:r w:rsidRPr="00BA20A9">
          <w:t>tp://library.fa.ru/files/elibfa.pdf)</w:t>
        </w:r>
      </w:hyperlink>
    </w:p>
    <w:p w14:paraId="7FF11AA6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 xml:space="preserve">Электронно-библиотечная система BOOK.RU </w:t>
      </w:r>
      <w:hyperlink r:id="rId16">
        <w:r w:rsidRPr="00BA20A9">
          <w:t>http://www.book.ru</w:t>
        </w:r>
      </w:hyperlink>
    </w:p>
    <w:p w14:paraId="340C4D36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>Электронно-библиотечная</w:t>
      </w:r>
      <w:r w:rsidR="00BA20A9" w:rsidRPr="00BA20A9">
        <w:t xml:space="preserve"> </w:t>
      </w:r>
      <w:r w:rsidRPr="00BA20A9">
        <w:t>система</w:t>
      </w:r>
      <w:r w:rsidR="00BA20A9" w:rsidRPr="00BA20A9">
        <w:t xml:space="preserve"> </w:t>
      </w:r>
      <w:r w:rsidRPr="00BA20A9">
        <w:t>«Университетская</w:t>
      </w:r>
      <w:r w:rsidR="00BA20A9" w:rsidRPr="00BA20A9">
        <w:t xml:space="preserve"> </w:t>
      </w:r>
      <w:r w:rsidRPr="00BA20A9">
        <w:t xml:space="preserve">библиотека ОНЛАЙН» </w:t>
      </w:r>
      <w:hyperlink r:id="rId17">
        <w:r w:rsidRPr="00BA20A9">
          <w:t>http://biblioclub.ru/</w:t>
        </w:r>
      </w:hyperlink>
      <w:r w:rsidR="00BA20A9" w:rsidRPr="00BA20A9">
        <w:t xml:space="preserve"> </w:t>
      </w:r>
    </w:p>
    <w:p w14:paraId="66F0849F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 xml:space="preserve">Электронно-библиотечная система </w:t>
      </w:r>
      <w:proofErr w:type="spellStart"/>
      <w:r w:rsidRPr="00BA20A9">
        <w:t>Znanium</w:t>
      </w:r>
      <w:proofErr w:type="spellEnd"/>
      <w:r w:rsidRPr="00BA20A9">
        <w:t xml:space="preserve"> </w:t>
      </w:r>
      <w:hyperlink r:id="rId18">
        <w:r w:rsidRPr="00BA20A9">
          <w:t>http://www.znanium.com</w:t>
        </w:r>
      </w:hyperlink>
    </w:p>
    <w:p w14:paraId="061D43A7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>«Деловая</w:t>
      </w:r>
      <w:r w:rsidR="00BA20A9" w:rsidRPr="00BA20A9">
        <w:t xml:space="preserve"> </w:t>
      </w:r>
      <w:r w:rsidRPr="00BA20A9">
        <w:t>онлайн</w:t>
      </w:r>
      <w:r w:rsidR="00BA20A9" w:rsidRPr="00BA20A9">
        <w:t xml:space="preserve"> </w:t>
      </w:r>
      <w:r w:rsidRPr="00BA20A9">
        <w:t>библиотека»</w:t>
      </w:r>
      <w:r w:rsidR="00BA20A9" w:rsidRPr="00BA20A9">
        <w:t xml:space="preserve"> </w:t>
      </w:r>
      <w:r w:rsidRPr="00BA20A9">
        <w:t>издательства</w:t>
      </w:r>
      <w:r w:rsidR="00BA20A9" w:rsidRPr="00BA20A9">
        <w:t xml:space="preserve"> </w:t>
      </w:r>
      <w:r w:rsidRPr="00BA20A9">
        <w:t>«Альпина</w:t>
      </w:r>
      <w:r w:rsidR="00BA20A9" w:rsidRPr="00BA20A9">
        <w:t xml:space="preserve"> </w:t>
      </w:r>
      <w:proofErr w:type="spellStart"/>
      <w:r w:rsidRPr="00BA20A9">
        <w:t>Паблишер</w:t>
      </w:r>
      <w:proofErr w:type="spellEnd"/>
      <w:r w:rsidRPr="00BA20A9">
        <w:t xml:space="preserve">» </w:t>
      </w:r>
      <w:hyperlink r:id="rId19">
        <w:r w:rsidRPr="00BA20A9">
          <w:t>http://lib.alpinadigital.ru/en/library</w:t>
        </w:r>
      </w:hyperlink>
    </w:p>
    <w:p w14:paraId="29D6E355" w14:textId="77777777" w:rsid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>Электронно-библиотечная</w:t>
      </w:r>
      <w:r w:rsidR="00BA20A9" w:rsidRPr="00BA20A9">
        <w:t xml:space="preserve"> </w:t>
      </w:r>
      <w:r w:rsidRPr="00BA20A9">
        <w:t>система</w:t>
      </w:r>
      <w:r w:rsidR="00BA20A9" w:rsidRPr="00BA20A9">
        <w:t xml:space="preserve"> </w:t>
      </w:r>
      <w:r w:rsidRPr="00BA20A9">
        <w:t>издательства</w:t>
      </w:r>
      <w:r w:rsidR="00BA20A9" w:rsidRPr="00BA20A9">
        <w:t xml:space="preserve"> </w:t>
      </w:r>
      <w:r w:rsidRPr="00BA20A9">
        <w:t>«ЮРАЙТ</w:t>
      </w:r>
      <w:r w:rsidR="00BA20A9" w:rsidRPr="00BA20A9">
        <w:t xml:space="preserve">»: </w:t>
      </w:r>
      <w:r w:rsidRPr="00BA20A9">
        <w:t>https://</w:t>
      </w:r>
      <w:hyperlink r:id="rId20">
        <w:r w:rsidRPr="00BA20A9">
          <w:t>www.biblio-online.ru/</w:t>
        </w:r>
      </w:hyperlink>
    </w:p>
    <w:p w14:paraId="23950766" w14:textId="011F539A" w:rsidR="00D21671" w:rsidRPr="00BA20A9" w:rsidRDefault="00955DBE" w:rsidP="00774E15">
      <w:pPr>
        <w:pStyle w:val="a3"/>
        <w:numPr>
          <w:ilvl w:val="0"/>
          <w:numId w:val="22"/>
        </w:numPr>
        <w:tabs>
          <w:tab w:val="left" w:pos="993"/>
        </w:tabs>
        <w:spacing w:after="100" w:afterAutospacing="1" w:line="360" w:lineRule="auto"/>
        <w:ind w:left="142" w:right="34" w:firstLine="567"/>
        <w:jc w:val="both"/>
      </w:pPr>
      <w:r w:rsidRPr="00BA20A9">
        <w:t xml:space="preserve">Научная электронная библиотека eLibrary.ru </w:t>
      </w:r>
      <w:hyperlink r:id="rId21">
        <w:r w:rsidRPr="00BA20A9">
          <w:rPr>
            <w:rStyle w:val="a5"/>
          </w:rPr>
          <w:t>http://elibrary.ru</w:t>
        </w:r>
      </w:hyperlink>
    </w:p>
    <w:p w14:paraId="00E9E9CA" w14:textId="77777777" w:rsidR="00B21255" w:rsidRPr="00B21255" w:rsidRDefault="00B21255" w:rsidP="00774E15">
      <w:pPr>
        <w:numPr>
          <w:ilvl w:val="0"/>
          <w:numId w:val="28"/>
        </w:numPr>
        <w:tabs>
          <w:tab w:val="left" w:pos="1134"/>
        </w:tabs>
        <w:spacing w:before="89" w:line="360" w:lineRule="auto"/>
        <w:ind w:left="142" w:firstLine="567"/>
        <w:jc w:val="both"/>
        <w:outlineLvl w:val="0"/>
        <w:rPr>
          <w:b/>
          <w:bCs/>
          <w:sz w:val="28"/>
          <w:szCs w:val="28"/>
        </w:rPr>
      </w:pPr>
      <w:bookmarkStart w:id="33" w:name="_Toc152597625"/>
      <w:r w:rsidRPr="00B21255">
        <w:rPr>
          <w:b/>
          <w:bCs/>
          <w:sz w:val="28"/>
          <w:szCs w:val="28"/>
        </w:rPr>
        <w:t>Методические указания для обучающихся по освоению</w:t>
      </w:r>
      <w:r w:rsidRPr="00B21255">
        <w:rPr>
          <w:b/>
          <w:bCs/>
          <w:spacing w:val="-14"/>
          <w:sz w:val="28"/>
          <w:szCs w:val="28"/>
        </w:rPr>
        <w:t xml:space="preserve"> </w:t>
      </w:r>
      <w:r w:rsidRPr="00B21255">
        <w:rPr>
          <w:b/>
          <w:bCs/>
          <w:sz w:val="28"/>
          <w:szCs w:val="28"/>
        </w:rPr>
        <w:t>дисциплины</w:t>
      </w:r>
      <w:bookmarkEnd w:id="33"/>
    </w:p>
    <w:p w14:paraId="28BA9F5C" w14:textId="4FCAC899" w:rsidR="00B21255" w:rsidRDefault="00B21255" w:rsidP="00774E15">
      <w:pPr>
        <w:tabs>
          <w:tab w:val="left" w:pos="1134"/>
        </w:tabs>
        <w:spacing w:before="62" w:line="360" w:lineRule="auto"/>
        <w:ind w:left="142" w:right="34" w:firstLine="567"/>
        <w:jc w:val="both"/>
        <w:rPr>
          <w:sz w:val="28"/>
          <w:szCs w:val="28"/>
        </w:rPr>
      </w:pPr>
      <w:r w:rsidRPr="00B21255">
        <w:rPr>
          <w:sz w:val="28"/>
          <w:szCs w:val="28"/>
        </w:rPr>
        <w:t>Студентам при подготовке следует использовать нормативные документы</w:t>
      </w:r>
      <w:r w:rsidRPr="00B21255">
        <w:rPr>
          <w:spacing w:val="-13"/>
          <w:sz w:val="28"/>
          <w:szCs w:val="28"/>
        </w:rPr>
        <w:t xml:space="preserve"> </w:t>
      </w:r>
      <w:r w:rsidRPr="00B21255">
        <w:rPr>
          <w:sz w:val="28"/>
          <w:szCs w:val="28"/>
        </w:rPr>
        <w:t>Финансового</w:t>
      </w:r>
      <w:r w:rsidRPr="00B21255">
        <w:rPr>
          <w:spacing w:val="-12"/>
          <w:sz w:val="28"/>
          <w:szCs w:val="28"/>
        </w:rPr>
        <w:t xml:space="preserve"> </w:t>
      </w:r>
      <w:r w:rsidRPr="00B21255">
        <w:rPr>
          <w:sz w:val="28"/>
          <w:szCs w:val="28"/>
        </w:rPr>
        <w:t>университета,</w:t>
      </w:r>
      <w:r w:rsidRPr="00B21255">
        <w:rPr>
          <w:spacing w:val="-14"/>
          <w:sz w:val="28"/>
          <w:szCs w:val="28"/>
        </w:rPr>
        <w:t xml:space="preserve"> </w:t>
      </w:r>
      <w:r w:rsidRPr="00B21255">
        <w:rPr>
          <w:sz w:val="28"/>
          <w:szCs w:val="28"/>
        </w:rPr>
        <w:t>а</w:t>
      </w:r>
      <w:r w:rsidRPr="00B21255">
        <w:rPr>
          <w:spacing w:val="-13"/>
          <w:sz w:val="28"/>
          <w:szCs w:val="28"/>
        </w:rPr>
        <w:t xml:space="preserve"> </w:t>
      </w:r>
      <w:r w:rsidRPr="00B21255">
        <w:rPr>
          <w:sz w:val="28"/>
          <w:szCs w:val="28"/>
        </w:rPr>
        <w:t>именно,</w:t>
      </w:r>
      <w:r w:rsidRPr="00B21255">
        <w:rPr>
          <w:spacing w:val="-9"/>
          <w:sz w:val="28"/>
          <w:szCs w:val="28"/>
        </w:rPr>
        <w:t xml:space="preserve"> </w:t>
      </w:r>
      <w:r w:rsidRPr="00B21255">
        <w:rPr>
          <w:sz w:val="28"/>
          <w:szCs w:val="28"/>
        </w:rPr>
        <w:t>-</w:t>
      </w:r>
      <w:r w:rsidRPr="00B21255">
        <w:rPr>
          <w:spacing w:val="-12"/>
          <w:sz w:val="28"/>
          <w:szCs w:val="28"/>
        </w:rPr>
        <w:t xml:space="preserve"> </w:t>
      </w:r>
      <w:r w:rsidRPr="00B21255">
        <w:rPr>
          <w:sz w:val="28"/>
          <w:szCs w:val="28"/>
        </w:rPr>
        <w:t>Приказ</w:t>
      </w:r>
      <w:r w:rsidRPr="00B21255">
        <w:rPr>
          <w:spacing w:val="-14"/>
          <w:sz w:val="28"/>
          <w:szCs w:val="28"/>
        </w:rPr>
        <w:t xml:space="preserve"> </w:t>
      </w:r>
      <w:proofErr w:type="spellStart"/>
      <w:r w:rsidRPr="00B21255">
        <w:rPr>
          <w:sz w:val="28"/>
          <w:szCs w:val="28"/>
        </w:rPr>
        <w:t>Финуниверситета</w:t>
      </w:r>
      <w:proofErr w:type="spellEnd"/>
      <w:r w:rsidRPr="00B21255">
        <w:rPr>
          <w:spacing w:val="-14"/>
          <w:sz w:val="28"/>
          <w:szCs w:val="28"/>
        </w:rPr>
        <w:t xml:space="preserve"> </w:t>
      </w:r>
      <w:r w:rsidRPr="00B21255">
        <w:rPr>
          <w:sz w:val="28"/>
          <w:szCs w:val="28"/>
        </w:rPr>
        <w:t>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</w:t>
      </w:r>
      <w:r w:rsidRPr="00B21255">
        <w:rPr>
          <w:spacing w:val="-12"/>
          <w:sz w:val="28"/>
          <w:szCs w:val="28"/>
        </w:rPr>
        <w:t xml:space="preserve"> </w:t>
      </w:r>
      <w:r w:rsidRPr="00B21255">
        <w:rPr>
          <w:sz w:val="28"/>
          <w:szCs w:val="28"/>
        </w:rPr>
        <w:t>(см.</w:t>
      </w:r>
      <w:r w:rsidRPr="00B21255">
        <w:rPr>
          <w:spacing w:val="-13"/>
          <w:sz w:val="28"/>
          <w:szCs w:val="28"/>
        </w:rPr>
        <w:t xml:space="preserve"> </w:t>
      </w:r>
      <w:r w:rsidRPr="00B21255">
        <w:rPr>
          <w:sz w:val="28"/>
          <w:szCs w:val="28"/>
        </w:rPr>
        <w:t>сайт</w:t>
      </w:r>
      <w:r w:rsidRPr="00B21255">
        <w:rPr>
          <w:spacing w:val="-14"/>
          <w:sz w:val="28"/>
          <w:szCs w:val="28"/>
        </w:rPr>
        <w:t xml:space="preserve"> </w:t>
      </w:r>
      <w:r w:rsidRPr="00B21255">
        <w:rPr>
          <w:sz w:val="28"/>
          <w:szCs w:val="28"/>
        </w:rPr>
        <w:t>Финансового</w:t>
      </w:r>
      <w:r w:rsidRPr="00B21255">
        <w:rPr>
          <w:spacing w:val="-12"/>
          <w:sz w:val="28"/>
          <w:szCs w:val="28"/>
        </w:rPr>
        <w:t xml:space="preserve"> </w:t>
      </w:r>
      <w:r w:rsidRPr="00B21255">
        <w:rPr>
          <w:sz w:val="28"/>
          <w:szCs w:val="28"/>
        </w:rPr>
        <w:t>Университета:</w:t>
      </w:r>
      <w:r w:rsidRPr="00B21255">
        <w:rPr>
          <w:spacing w:val="-13"/>
          <w:sz w:val="28"/>
          <w:szCs w:val="28"/>
        </w:rPr>
        <w:t xml:space="preserve"> </w:t>
      </w:r>
      <w:r w:rsidRPr="00B21255">
        <w:rPr>
          <w:sz w:val="28"/>
          <w:szCs w:val="28"/>
        </w:rPr>
        <w:t>на</w:t>
      </w:r>
      <w:r w:rsidRPr="00B21255">
        <w:rPr>
          <w:spacing w:val="-12"/>
          <w:sz w:val="28"/>
          <w:szCs w:val="28"/>
        </w:rPr>
        <w:t xml:space="preserve"> </w:t>
      </w:r>
      <w:r w:rsidRPr="00B21255">
        <w:rPr>
          <w:sz w:val="28"/>
          <w:szCs w:val="28"/>
        </w:rPr>
        <w:t>главной</w:t>
      </w:r>
      <w:r w:rsidRPr="00B21255">
        <w:rPr>
          <w:spacing w:val="-13"/>
          <w:sz w:val="28"/>
          <w:szCs w:val="28"/>
        </w:rPr>
        <w:t xml:space="preserve"> </w:t>
      </w:r>
      <w:r w:rsidRPr="00B21255">
        <w:rPr>
          <w:sz w:val="28"/>
          <w:szCs w:val="28"/>
        </w:rPr>
        <w:t>странице</w:t>
      </w:r>
      <w:r w:rsidRPr="00B21255">
        <w:rPr>
          <w:spacing w:val="-12"/>
          <w:sz w:val="28"/>
          <w:szCs w:val="28"/>
        </w:rPr>
        <w:t xml:space="preserve"> </w:t>
      </w:r>
      <w:r w:rsidRPr="00B21255">
        <w:rPr>
          <w:sz w:val="28"/>
          <w:szCs w:val="28"/>
        </w:rPr>
        <w:t xml:space="preserve">раздел «Наш университет»; далее «Единая правовая база </w:t>
      </w:r>
      <w:proofErr w:type="spellStart"/>
      <w:r w:rsidRPr="00B21255">
        <w:rPr>
          <w:sz w:val="28"/>
          <w:szCs w:val="28"/>
        </w:rPr>
        <w:t>Финуниверситета</w:t>
      </w:r>
      <w:proofErr w:type="spellEnd"/>
      <w:r w:rsidRPr="00B21255">
        <w:rPr>
          <w:sz w:val="28"/>
          <w:szCs w:val="28"/>
        </w:rPr>
        <w:t>»; подраздел «Организация учебного процесса» - Нормативные документы по самостоятельной работе), использовать методические рекомендации преподавателей департамента.</w:t>
      </w:r>
      <w:r w:rsidR="00556C29" w:rsidRPr="00556C29">
        <w:rPr>
          <w:i/>
          <w:sz w:val="28"/>
          <w:szCs w:val="28"/>
        </w:rPr>
        <w:t xml:space="preserve"> </w:t>
      </w:r>
      <w:r w:rsidR="00556C29" w:rsidRPr="00556C29">
        <w:rPr>
          <w:sz w:val="28"/>
          <w:szCs w:val="28"/>
        </w:rPr>
        <w:t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1A805003" w14:textId="77777777" w:rsidR="00B21255" w:rsidRPr="00B21255" w:rsidRDefault="00B21255" w:rsidP="00774E15">
      <w:pPr>
        <w:numPr>
          <w:ilvl w:val="0"/>
          <w:numId w:val="28"/>
        </w:numPr>
        <w:tabs>
          <w:tab w:val="left" w:pos="1134"/>
        </w:tabs>
        <w:spacing w:before="245" w:line="360" w:lineRule="auto"/>
        <w:ind w:left="142" w:right="34" w:firstLine="567"/>
        <w:jc w:val="both"/>
        <w:outlineLvl w:val="0"/>
        <w:rPr>
          <w:b/>
          <w:bCs/>
          <w:sz w:val="28"/>
          <w:szCs w:val="28"/>
        </w:rPr>
      </w:pPr>
      <w:bookmarkStart w:id="34" w:name="11._Перечень_информационных_технологий,_"/>
      <w:bookmarkStart w:id="35" w:name="_Toc152597626"/>
      <w:bookmarkEnd w:id="34"/>
      <w:r w:rsidRPr="00B21255">
        <w:rPr>
          <w:b/>
          <w:bCs/>
          <w:sz w:val="28"/>
          <w:szCs w:val="28"/>
        </w:rPr>
        <w:t xml:space="preserve">Перечень информационных технологий, используемых при </w:t>
      </w:r>
      <w:r w:rsidRPr="00B21255">
        <w:rPr>
          <w:b/>
          <w:bCs/>
          <w:sz w:val="28"/>
          <w:szCs w:val="28"/>
        </w:rPr>
        <w:lastRenderedPageBreak/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478A3BEC" w14:textId="77777777" w:rsidR="00B21255" w:rsidRPr="00B21255" w:rsidRDefault="00B21255" w:rsidP="003D1D10">
      <w:pPr>
        <w:numPr>
          <w:ilvl w:val="1"/>
          <w:numId w:val="28"/>
        </w:numPr>
        <w:tabs>
          <w:tab w:val="left" w:pos="1134"/>
        </w:tabs>
        <w:spacing w:before="241"/>
        <w:ind w:left="142" w:right="34" w:firstLine="567"/>
        <w:jc w:val="both"/>
        <w:outlineLvl w:val="0"/>
        <w:rPr>
          <w:b/>
          <w:bCs/>
          <w:sz w:val="28"/>
          <w:szCs w:val="28"/>
        </w:rPr>
      </w:pPr>
      <w:bookmarkStart w:id="36" w:name="11.1._Комплект_лицензионного_программног"/>
      <w:bookmarkStart w:id="37" w:name="_Toc152597627"/>
      <w:bookmarkEnd w:id="36"/>
      <w:r w:rsidRPr="00B21255">
        <w:rPr>
          <w:b/>
          <w:bCs/>
          <w:sz w:val="28"/>
          <w:szCs w:val="28"/>
        </w:rPr>
        <w:t>Комплект лицензионного программного</w:t>
      </w:r>
      <w:r w:rsidRPr="00B21255">
        <w:rPr>
          <w:b/>
          <w:bCs/>
          <w:spacing w:val="-5"/>
          <w:sz w:val="28"/>
          <w:szCs w:val="28"/>
        </w:rPr>
        <w:t xml:space="preserve"> </w:t>
      </w:r>
      <w:r w:rsidRPr="00B21255">
        <w:rPr>
          <w:b/>
          <w:bCs/>
          <w:sz w:val="28"/>
          <w:szCs w:val="28"/>
        </w:rPr>
        <w:t>обеспечения</w:t>
      </w:r>
      <w:bookmarkEnd w:id="37"/>
    </w:p>
    <w:p w14:paraId="1D29B11A" w14:textId="77777777" w:rsidR="00B21255" w:rsidRPr="00B21255" w:rsidRDefault="00B21255" w:rsidP="003D1D10">
      <w:pPr>
        <w:numPr>
          <w:ilvl w:val="0"/>
          <w:numId w:val="27"/>
        </w:numPr>
        <w:tabs>
          <w:tab w:val="left" w:pos="1134"/>
          <w:tab w:val="left" w:pos="1493"/>
        </w:tabs>
        <w:spacing w:before="156"/>
        <w:ind w:left="142" w:firstLine="567"/>
        <w:rPr>
          <w:sz w:val="28"/>
        </w:rPr>
      </w:pPr>
      <w:r w:rsidRPr="00B21255">
        <w:rPr>
          <w:sz w:val="28"/>
          <w:lang w:val="en-US"/>
        </w:rPr>
        <w:t>Astra Linux</w:t>
      </w:r>
      <w:r w:rsidRPr="00B21255">
        <w:rPr>
          <w:sz w:val="28"/>
        </w:rPr>
        <w:t xml:space="preserve">, </w:t>
      </w:r>
      <w:r w:rsidRPr="00B21255">
        <w:rPr>
          <w:sz w:val="28"/>
          <w:lang w:val="en-US"/>
        </w:rPr>
        <w:t>Libre</w:t>
      </w:r>
      <w:r w:rsidRPr="00B21255">
        <w:rPr>
          <w:spacing w:val="-3"/>
          <w:sz w:val="28"/>
        </w:rPr>
        <w:t xml:space="preserve"> </w:t>
      </w:r>
      <w:proofErr w:type="spellStart"/>
      <w:r w:rsidRPr="00B21255">
        <w:rPr>
          <w:sz w:val="28"/>
        </w:rPr>
        <w:t>Office</w:t>
      </w:r>
      <w:proofErr w:type="spellEnd"/>
    </w:p>
    <w:p w14:paraId="637C04DD" w14:textId="77777777" w:rsidR="00B21255" w:rsidRPr="00B21255" w:rsidRDefault="00B21255" w:rsidP="003D1D10">
      <w:pPr>
        <w:numPr>
          <w:ilvl w:val="0"/>
          <w:numId w:val="27"/>
        </w:numPr>
        <w:tabs>
          <w:tab w:val="left" w:pos="1134"/>
          <w:tab w:val="left" w:pos="1493"/>
        </w:tabs>
        <w:spacing w:before="160"/>
        <w:ind w:left="142" w:firstLine="567"/>
        <w:rPr>
          <w:sz w:val="28"/>
        </w:rPr>
      </w:pPr>
      <w:r w:rsidRPr="00B21255">
        <w:rPr>
          <w:sz w:val="28"/>
        </w:rPr>
        <w:t xml:space="preserve">Антивирус </w:t>
      </w:r>
      <w:r w:rsidRPr="00B21255">
        <w:rPr>
          <w:sz w:val="28"/>
          <w:lang w:val="en-US"/>
        </w:rPr>
        <w:t>Kaspersky</w:t>
      </w:r>
    </w:p>
    <w:p w14:paraId="27D38AFF" w14:textId="77777777" w:rsidR="00B21255" w:rsidRPr="00B21255" w:rsidRDefault="00B21255" w:rsidP="003D1D10">
      <w:pPr>
        <w:numPr>
          <w:ilvl w:val="1"/>
          <w:numId w:val="26"/>
        </w:numPr>
        <w:tabs>
          <w:tab w:val="left" w:pos="1134"/>
          <w:tab w:val="left" w:pos="1764"/>
        </w:tabs>
        <w:spacing w:before="168"/>
        <w:ind w:left="142" w:right="403" w:firstLine="567"/>
        <w:jc w:val="both"/>
        <w:outlineLvl w:val="0"/>
        <w:rPr>
          <w:b/>
          <w:bCs/>
          <w:sz w:val="28"/>
          <w:szCs w:val="28"/>
        </w:rPr>
      </w:pPr>
      <w:bookmarkStart w:id="38" w:name="11.2_Современные_профессиональные_базы_д"/>
      <w:bookmarkStart w:id="39" w:name="_Toc152597628"/>
      <w:bookmarkEnd w:id="38"/>
      <w:r w:rsidRPr="00B21255">
        <w:rPr>
          <w:b/>
          <w:bCs/>
          <w:sz w:val="28"/>
          <w:szCs w:val="28"/>
        </w:rPr>
        <w:t>Современные профессиональные базы данных и</w:t>
      </w:r>
      <w:r w:rsidRPr="00B21255">
        <w:rPr>
          <w:b/>
          <w:bCs/>
          <w:spacing w:val="-52"/>
          <w:sz w:val="28"/>
          <w:szCs w:val="28"/>
        </w:rPr>
        <w:t xml:space="preserve"> </w:t>
      </w:r>
      <w:r w:rsidRPr="00B21255">
        <w:rPr>
          <w:b/>
          <w:bCs/>
          <w:sz w:val="28"/>
          <w:szCs w:val="28"/>
        </w:rPr>
        <w:t>информационные справочные</w:t>
      </w:r>
      <w:r w:rsidRPr="00B21255">
        <w:rPr>
          <w:b/>
          <w:bCs/>
          <w:spacing w:val="-1"/>
          <w:sz w:val="28"/>
          <w:szCs w:val="28"/>
        </w:rPr>
        <w:t xml:space="preserve"> </w:t>
      </w:r>
      <w:r w:rsidRPr="00B21255">
        <w:rPr>
          <w:b/>
          <w:bCs/>
          <w:sz w:val="28"/>
          <w:szCs w:val="28"/>
        </w:rPr>
        <w:t>системы</w:t>
      </w:r>
      <w:bookmarkEnd w:id="39"/>
    </w:p>
    <w:p w14:paraId="79882403" w14:textId="77777777" w:rsidR="00B21255" w:rsidRPr="00B21255" w:rsidRDefault="00B21255" w:rsidP="003D1D10">
      <w:pPr>
        <w:numPr>
          <w:ilvl w:val="0"/>
          <w:numId w:val="25"/>
        </w:numPr>
        <w:tabs>
          <w:tab w:val="left" w:pos="1134"/>
          <w:tab w:val="left" w:pos="1493"/>
        </w:tabs>
        <w:spacing w:before="235"/>
        <w:ind w:left="142" w:firstLine="567"/>
        <w:rPr>
          <w:sz w:val="28"/>
        </w:rPr>
      </w:pPr>
      <w:bookmarkStart w:id="40" w:name="1._Информационно-правовая_система_«Гаран"/>
      <w:bookmarkStart w:id="41" w:name="_bookmark14"/>
      <w:bookmarkEnd w:id="40"/>
      <w:bookmarkEnd w:id="41"/>
      <w:r w:rsidRPr="00B21255">
        <w:rPr>
          <w:sz w:val="28"/>
        </w:rPr>
        <w:t>Информационно-правовая система</w:t>
      </w:r>
      <w:r w:rsidRPr="00B21255">
        <w:rPr>
          <w:spacing w:val="-1"/>
          <w:sz w:val="28"/>
        </w:rPr>
        <w:t xml:space="preserve"> </w:t>
      </w:r>
      <w:r w:rsidRPr="00B21255">
        <w:rPr>
          <w:sz w:val="28"/>
        </w:rPr>
        <w:t>«Гарант»</w:t>
      </w:r>
    </w:p>
    <w:p w14:paraId="76DA7CF3" w14:textId="77777777" w:rsidR="00B21255" w:rsidRPr="00B21255" w:rsidRDefault="00B21255" w:rsidP="003D1D10">
      <w:pPr>
        <w:numPr>
          <w:ilvl w:val="0"/>
          <w:numId w:val="25"/>
        </w:numPr>
        <w:tabs>
          <w:tab w:val="left" w:pos="1134"/>
          <w:tab w:val="left" w:pos="1493"/>
        </w:tabs>
        <w:spacing w:before="160"/>
        <w:ind w:left="142" w:firstLine="567"/>
        <w:rPr>
          <w:sz w:val="28"/>
        </w:rPr>
      </w:pPr>
      <w:bookmarkStart w:id="42" w:name="2._Информационно-правовая_система_«Консу"/>
      <w:bookmarkEnd w:id="42"/>
      <w:r w:rsidRPr="00B21255">
        <w:rPr>
          <w:sz w:val="28"/>
        </w:rPr>
        <w:t>Информационно-правовая система «Консультант</w:t>
      </w:r>
      <w:r w:rsidRPr="00B21255">
        <w:rPr>
          <w:spacing w:val="-2"/>
          <w:sz w:val="28"/>
        </w:rPr>
        <w:t xml:space="preserve"> </w:t>
      </w:r>
      <w:r w:rsidRPr="00B21255">
        <w:rPr>
          <w:sz w:val="28"/>
        </w:rPr>
        <w:t>Плюс»</w:t>
      </w:r>
    </w:p>
    <w:p w14:paraId="36F86BD7" w14:textId="77777777" w:rsidR="00B21255" w:rsidRPr="00B21255" w:rsidRDefault="00B21255" w:rsidP="003D1D10">
      <w:pPr>
        <w:numPr>
          <w:ilvl w:val="0"/>
          <w:numId w:val="25"/>
        </w:numPr>
        <w:tabs>
          <w:tab w:val="left" w:pos="1134"/>
          <w:tab w:val="left" w:pos="1493"/>
        </w:tabs>
        <w:spacing w:before="161"/>
        <w:ind w:left="142" w:firstLine="567"/>
        <w:rPr>
          <w:sz w:val="28"/>
        </w:rPr>
      </w:pPr>
      <w:bookmarkStart w:id="43" w:name="3._Электронная_энциклопедия:_http://ru.w"/>
      <w:bookmarkEnd w:id="43"/>
      <w:r w:rsidRPr="00B21255">
        <w:rPr>
          <w:sz w:val="28"/>
        </w:rPr>
        <w:t>Электронная энциклопедия:</w:t>
      </w:r>
      <w:r w:rsidRPr="00B21255">
        <w:rPr>
          <w:spacing w:val="-2"/>
          <w:sz w:val="28"/>
        </w:rPr>
        <w:t xml:space="preserve"> </w:t>
      </w:r>
      <w:hyperlink r:id="rId22">
        <w:r w:rsidRPr="00B21255">
          <w:rPr>
            <w:sz w:val="28"/>
          </w:rPr>
          <w:t>http://ru.wikipedia.org/wiki/Wiki</w:t>
        </w:r>
      </w:hyperlink>
    </w:p>
    <w:p w14:paraId="734DF0CB" w14:textId="77777777" w:rsidR="00B21255" w:rsidRPr="00B21255" w:rsidRDefault="00B21255" w:rsidP="003D1D10">
      <w:pPr>
        <w:numPr>
          <w:ilvl w:val="0"/>
          <w:numId w:val="25"/>
        </w:numPr>
        <w:tabs>
          <w:tab w:val="left" w:pos="1134"/>
          <w:tab w:val="left" w:pos="1493"/>
          <w:tab w:val="left" w:pos="2907"/>
          <w:tab w:val="left" w:pos="4987"/>
          <w:tab w:val="left" w:pos="6644"/>
          <w:tab w:val="left" w:pos="8561"/>
          <w:tab w:val="left" w:pos="10186"/>
        </w:tabs>
        <w:spacing w:before="162" w:line="360" w:lineRule="auto"/>
        <w:ind w:left="142" w:right="404" w:firstLine="567"/>
        <w:rPr>
          <w:sz w:val="28"/>
        </w:rPr>
      </w:pPr>
      <w:bookmarkStart w:id="44" w:name="4._Система_комплексного_раскрытия_информ"/>
      <w:bookmarkEnd w:id="44"/>
      <w:r w:rsidRPr="00B21255">
        <w:rPr>
          <w:sz w:val="28"/>
        </w:rPr>
        <w:t>Система</w:t>
      </w:r>
      <w:r w:rsidRPr="00B21255">
        <w:rPr>
          <w:sz w:val="28"/>
        </w:rPr>
        <w:tab/>
        <w:t>комплексного</w:t>
      </w:r>
      <w:r w:rsidRPr="00B21255">
        <w:rPr>
          <w:sz w:val="28"/>
        </w:rPr>
        <w:tab/>
        <w:t>раскрытия</w:t>
      </w:r>
      <w:r w:rsidRPr="00B21255">
        <w:rPr>
          <w:sz w:val="28"/>
        </w:rPr>
        <w:tab/>
        <w:t>информации</w:t>
      </w:r>
      <w:r w:rsidRPr="00B21255">
        <w:rPr>
          <w:sz w:val="28"/>
        </w:rPr>
        <w:tab/>
        <w:t>«СКРИН»</w:t>
      </w:r>
      <w:r w:rsidRPr="00B21255">
        <w:rPr>
          <w:sz w:val="28"/>
        </w:rPr>
        <w:tab/>
      </w:r>
      <w:r w:rsidRPr="00B21255">
        <w:rPr>
          <w:spacing w:val="-18"/>
          <w:sz w:val="28"/>
        </w:rPr>
        <w:t>-</w:t>
      </w:r>
      <w:hyperlink r:id="rId23">
        <w:r w:rsidRPr="00B21255">
          <w:rPr>
            <w:spacing w:val="-18"/>
            <w:sz w:val="28"/>
          </w:rPr>
          <w:t xml:space="preserve"> </w:t>
        </w:r>
        <w:r w:rsidRPr="00B21255">
          <w:rPr>
            <w:sz w:val="28"/>
          </w:rPr>
          <w:t>http://www.skrin.ru/11.3</w:t>
        </w:r>
      </w:hyperlink>
    </w:p>
    <w:p w14:paraId="101B85D9" w14:textId="77777777" w:rsidR="00B21255" w:rsidRPr="00B21255" w:rsidRDefault="00B21255" w:rsidP="003D1D10">
      <w:pPr>
        <w:numPr>
          <w:ilvl w:val="1"/>
          <w:numId w:val="26"/>
        </w:numPr>
        <w:tabs>
          <w:tab w:val="left" w:pos="1134"/>
          <w:tab w:val="left" w:pos="1276"/>
          <w:tab w:val="left" w:pos="4931"/>
          <w:tab w:val="left" w:pos="6956"/>
          <w:tab w:val="left" w:pos="7378"/>
          <w:tab w:val="left" w:pos="9177"/>
        </w:tabs>
        <w:spacing w:before="78"/>
        <w:ind w:left="142" w:right="34" w:firstLine="567"/>
        <w:jc w:val="both"/>
        <w:outlineLvl w:val="0"/>
        <w:rPr>
          <w:b/>
          <w:bCs/>
          <w:sz w:val="28"/>
          <w:szCs w:val="28"/>
        </w:rPr>
      </w:pPr>
      <w:bookmarkStart w:id="45" w:name="11.3_Сертифицированные_программные_и_апп"/>
      <w:bookmarkStart w:id="46" w:name="_Toc152597629"/>
      <w:bookmarkEnd w:id="45"/>
      <w:r w:rsidRPr="00B21255">
        <w:rPr>
          <w:b/>
          <w:bCs/>
          <w:sz w:val="28"/>
          <w:szCs w:val="28"/>
        </w:rPr>
        <w:t>Сертифицированные</w:t>
      </w:r>
      <w:r w:rsidRPr="00B21255">
        <w:rPr>
          <w:b/>
          <w:bCs/>
          <w:sz w:val="28"/>
          <w:szCs w:val="28"/>
        </w:rPr>
        <w:tab/>
        <w:t>программные</w:t>
      </w:r>
      <w:r w:rsidRPr="00B21255">
        <w:rPr>
          <w:b/>
          <w:bCs/>
          <w:sz w:val="28"/>
          <w:szCs w:val="28"/>
        </w:rPr>
        <w:tab/>
        <w:t>и</w:t>
      </w:r>
      <w:r w:rsidRPr="00B21255">
        <w:rPr>
          <w:b/>
          <w:bCs/>
          <w:sz w:val="28"/>
          <w:szCs w:val="28"/>
        </w:rPr>
        <w:tab/>
        <w:t>аппаратные</w:t>
      </w:r>
      <w:r w:rsidRPr="00B21255">
        <w:rPr>
          <w:b/>
          <w:bCs/>
          <w:sz w:val="28"/>
          <w:szCs w:val="28"/>
        </w:rPr>
        <w:tab/>
      </w:r>
      <w:r w:rsidRPr="00B21255">
        <w:rPr>
          <w:b/>
          <w:bCs/>
          <w:spacing w:val="-3"/>
          <w:sz w:val="28"/>
          <w:szCs w:val="28"/>
        </w:rPr>
        <w:t xml:space="preserve">средства </w:t>
      </w:r>
      <w:r w:rsidRPr="00B21255">
        <w:rPr>
          <w:b/>
          <w:bCs/>
          <w:sz w:val="28"/>
          <w:szCs w:val="28"/>
        </w:rPr>
        <w:t>защиты</w:t>
      </w:r>
      <w:r w:rsidRPr="00B21255">
        <w:rPr>
          <w:b/>
          <w:bCs/>
          <w:spacing w:val="-2"/>
          <w:sz w:val="28"/>
          <w:szCs w:val="28"/>
        </w:rPr>
        <w:t xml:space="preserve"> </w:t>
      </w:r>
      <w:r w:rsidRPr="00B21255">
        <w:rPr>
          <w:b/>
          <w:bCs/>
          <w:sz w:val="28"/>
          <w:szCs w:val="28"/>
        </w:rPr>
        <w:t>информации</w:t>
      </w:r>
      <w:bookmarkEnd w:id="46"/>
    </w:p>
    <w:p w14:paraId="0AEA911B" w14:textId="77777777" w:rsidR="00B21255" w:rsidRPr="00B21255" w:rsidRDefault="00B21255" w:rsidP="003D1D10">
      <w:pPr>
        <w:tabs>
          <w:tab w:val="left" w:pos="1134"/>
        </w:tabs>
        <w:spacing w:before="235"/>
        <w:ind w:left="142" w:firstLine="567"/>
        <w:rPr>
          <w:sz w:val="28"/>
          <w:szCs w:val="28"/>
        </w:rPr>
      </w:pPr>
      <w:bookmarkStart w:id="47" w:name="Не_используются."/>
      <w:bookmarkEnd w:id="47"/>
      <w:r w:rsidRPr="00B21255">
        <w:rPr>
          <w:sz w:val="28"/>
          <w:szCs w:val="28"/>
        </w:rPr>
        <w:t>Не используются.</w:t>
      </w:r>
    </w:p>
    <w:p w14:paraId="019846E7" w14:textId="3F8E4E80" w:rsidR="003D1D10" w:rsidRPr="00A80D82" w:rsidRDefault="003D1D10" w:rsidP="003D1D10">
      <w:pPr>
        <w:pStyle w:val="1"/>
        <w:numPr>
          <w:ilvl w:val="0"/>
          <w:numId w:val="28"/>
        </w:numPr>
        <w:tabs>
          <w:tab w:val="left" w:pos="1276"/>
          <w:tab w:val="left" w:pos="2374"/>
          <w:tab w:val="left" w:pos="6043"/>
          <w:tab w:val="left" w:pos="7055"/>
          <w:tab w:val="left" w:pos="9017"/>
        </w:tabs>
        <w:autoSpaceDE/>
        <w:autoSpaceDN/>
        <w:spacing w:before="120" w:after="120" w:line="276" w:lineRule="auto"/>
        <w:ind w:left="142" w:firstLine="567"/>
        <w:rPr>
          <w:b w:val="0"/>
          <w:bCs w:val="0"/>
          <w:color w:val="000000"/>
        </w:rPr>
      </w:pPr>
      <w:bookmarkStart w:id="48" w:name="12._Описание_материально-технической_баз"/>
      <w:bookmarkStart w:id="49" w:name="_bookmark15"/>
      <w:bookmarkStart w:id="50" w:name="_Toc149306929"/>
      <w:bookmarkStart w:id="51" w:name="_Toc152597630"/>
      <w:bookmarkEnd w:id="48"/>
      <w:bookmarkEnd w:id="49"/>
      <w:r>
        <w:rPr>
          <w:color w:val="000000"/>
        </w:rPr>
        <w:t>М</w:t>
      </w:r>
      <w:r w:rsidRPr="00A80D82">
        <w:rPr>
          <w:color w:val="000000"/>
        </w:rPr>
        <w:t>атериально-техническ</w:t>
      </w:r>
      <w:r>
        <w:rPr>
          <w:color w:val="000000"/>
        </w:rPr>
        <w:t>ая</w:t>
      </w:r>
      <w:r w:rsidRPr="00A80D82">
        <w:rPr>
          <w:color w:val="000000"/>
        </w:rPr>
        <w:t xml:space="preserve"> баз</w:t>
      </w:r>
      <w:r>
        <w:rPr>
          <w:color w:val="000000"/>
        </w:rPr>
        <w:t>а</w:t>
      </w:r>
      <w:r w:rsidRPr="00A80D82">
        <w:rPr>
          <w:color w:val="000000"/>
        </w:rPr>
        <w:t>, необходим</w:t>
      </w:r>
      <w:r>
        <w:rPr>
          <w:color w:val="000000"/>
        </w:rPr>
        <w:t>ая</w:t>
      </w:r>
      <w:r w:rsidRPr="00A80D82">
        <w:rPr>
          <w:color w:val="000000"/>
        </w:rPr>
        <w:t xml:space="preserve"> для</w:t>
      </w:r>
      <w:r w:rsidRPr="00F81758">
        <w:rPr>
          <w:color w:val="000000"/>
        </w:rPr>
        <w:t xml:space="preserve"> </w:t>
      </w:r>
      <w:r w:rsidRPr="00A80D82">
        <w:rPr>
          <w:color w:val="000000"/>
        </w:rPr>
        <w:t>осуществления образовательного процесса по дисциплине</w:t>
      </w:r>
      <w:bookmarkEnd w:id="50"/>
      <w:bookmarkEnd w:id="51"/>
    </w:p>
    <w:p w14:paraId="7F25373A" w14:textId="77777777" w:rsidR="00B21255" w:rsidRPr="00B21255" w:rsidRDefault="00B21255" w:rsidP="003D1D10">
      <w:pPr>
        <w:tabs>
          <w:tab w:val="left" w:pos="1134"/>
        </w:tabs>
        <w:spacing w:before="235" w:line="360" w:lineRule="auto"/>
        <w:ind w:left="142" w:firstLine="567"/>
        <w:jc w:val="both"/>
        <w:rPr>
          <w:sz w:val="28"/>
          <w:szCs w:val="28"/>
        </w:rPr>
      </w:pPr>
      <w:r w:rsidRPr="00B21255">
        <w:rPr>
          <w:sz w:val="28"/>
          <w:szCs w:val="28"/>
        </w:rPr>
        <w:t xml:space="preserve">Занятия по дисциплине проводятся в </w:t>
      </w:r>
      <w:r w:rsidRPr="00B21255">
        <w:rPr>
          <w:spacing w:val="-4"/>
          <w:sz w:val="28"/>
          <w:szCs w:val="28"/>
        </w:rPr>
        <w:t>аудиториях,</w:t>
      </w:r>
      <w:r w:rsidRPr="00B21255">
        <w:rPr>
          <w:spacing w:val="62"/>
          <w:sz w:val="28"/>
          <w:szCs w:val="28"/>
        </w:rPr>
        <w:t xml:space="preserve"> </w:t>
      </w:r>
      <w:r w:rsidRPr="00B21255">
        <w:rPr>
          <w:spacing w:val="-4"/>
          <w:sz w:val="28"/>
          <w:szCs w:val="28"/>
        </w:rPr>
        <w:t xml:space="preserve">оборудованных </w:t>
      </w:r>
      <w:r w:rsidRPr="00B21255">
        <w:rPr>
          <w:spacing w:val="-3"/>
          <w:sz w:val="28"/>
          <w:szCs w:val="28"/>
        </w:rPr>
        <w:t xml:space="preserve">мультимедийными комплексами, компьютерами </w:t>
      </w:r>
      <w:r w:rsidRPr="00B21255">
        <w:rPr>
          <w:sz w:val="28"/>
          <w:szCs w:val="28"/>
        </w:rPr>
        <w:t xml:space="preserve">с </w:t>
      </w:r>
      <w:r w:rsidRPr="00B21255">
        <w:rPr>
          <w:spacing w:val="-5"/>
          <w:sz w:val="28"/>
          <w:szCs w:val="28"/>
        </w:rPr>
        <w:t xml:space="preserve">выходом </w:t>
      </w:r>
      <w:r w:rsidRPr="00B21255">
        <w:rPr>
          <w:sz w:val="28"/>
          <w:szCs w:val="28"/>
        </w:rPr>
        <w:t xml:space="preserve">в </w:t>
      </w:r>
      <w:r w:rsidRPr="00B21255">
        <w:rPr>
          <w:spacing w:val="-3"/>
          <w:sz w:val="28"/>
          <w:szCs w:val="28"/>
        </w:rPr>
        <w:t>Интернет.</w:t>
      </w:r>
    </w:p>
    <w:p w14:paraId="2749AC8C" w14:textId="77777777" w:rsidR="00D21671" w:rsidRDefault="00D21671" w:rsidP="00B21255">
      <w:pPr>
        <w:pStyle w:val="a3"/>
        <w:spacing w:before="1"/>
        <w:ind w:left="709"/>
      </w:pPr>
    </w:p>
    <w:sectPr w:rsidR="00D21671" w:rsidSect="00FA1392">
      <w:headerReference w:type="default" r:id="rId24"/>
      <w:pgSz w:w="11910" w:h="16840"/>
      <w:pgMar w:top="941" w:right="570" w:bottom="278" w:left="958" w:header="283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C7F70" w14:textId="77777777" w:rsidR="00EC3D6D" w:rsidRDefault="00EC3D6D">
      <w:r>
        <w:separator/>
      </w:r>
    </w:p>
  </w:endnote>
  <w:endnote w:type="continuationSeparator" w:id="0">
    <w:p w14:paraId="6BB89035" w14:textId="77777777" w:rsidR="00EC3D6D" w:rsidRDefault="00EC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08018"/>
      <w:docPartObj>
        <w:docPartGallery w:val="Page Numbers (Bottom of Page)"/>
        <w:docPartUnique/>
      </w:docPartObj>
    </w:sdtPr>
    <w:sdtEndPr/>
    <w:sdtContent>
      <w:p w14:paraId="0E128CA2" w14:textId="769FAE5F" w:rsidR="009346AF" w:rsidRDefault="009346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AB1B5EA" w14:textId="77777777" w:rsidR="009346AF" w:rsidRDefault="009346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966D6" w14:textId="77777777" w:rsidR="00EC3D6D" w:rsidRDefault="00EC3D6D">
      <w:r>
        <w:separator/>
      </w:r>
    </w:p>
  </w:footnote>
  <w:footnote w:type="continuationSeparator" w:id="0">
    <w:p w14:paraId="3429079B" w14:textId="77777777" w:rsidR="00EC3D6D" w:rsidRDefault="00EC3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C6983" w14:textId="77777777" w:rsidR="009346AF" w:rsidRDefault="009346AF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C885F" w14:textId="77777777" w:rsidR="009346AF" w:rsidRDefault="009346AF">
    <w:pPr>
      <w:pStyle w:val="a3"/>
      <w:spacing w:line="14" w:lineRule="auto"/>
      <w:rPr>
        <w:sz w:val="20"/>
      </w:rPr>
    </w:pPr>
  </w:p>
  <w:p w14:paraId="549EEB1A" w14:textId="7AF4240E" w:rsidR="009346AF" w:rsidRDefault="009346A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48864" behindDoc="1" locked="0" layoutInCell="1" allowOverlap="1" wp14:anchorId="7437EABA" wp14:editId="529360C4">
              <wp:simplePos x="0" y="0"/>
              <wp:positionH relativeFrom="page">
                <wp:posOffset>3897630</wp:posOffset>
              </wp:positionH>
              <wp:positionV relativeFrom="page">
                <wp:posOffset>438150</wp:posOffset>
              </wp:positionV>
              <wp:extent cx="21653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C2A56" w14:textId="001493E3" w:rsidR="009346AF" w:rsidRDefault="009346AF">
                          <w:pPr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37EA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9pt;margin-top:34.5pt;width:17.05pt;height:14.25pt;z-index:-1636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xu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" filled="f" stroked="f">
              <v:textbox inset="0,0,0,0">
                <w:txbxContent>
                  <w:p w14:paraId="75AC2A56" w14:textId="001493E3" w:rsidR="009346AF" w:rsidRDefault="009346AF">
                    <w:pPr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FA4"/>
    <w:multiLevelType w:val="multilevel"/>
    <w:tmpl w:val="59E0382C"/>
    <w:lvl w:ilvl="0">
      <w:start w:val="11"/>
      <w:numFmt w:val="decimal"/>
      <w:lvlText w:val="%1"/>
      <w:lvlJc w:val="left"/>
      <w:pPr>
        <w:ind w:left="458" w:hanging="67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58" w:hanging="675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4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9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8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8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59C5FD8"/>
    <w:multiLevelType w:val="hybridMultilevel"/>
    <w:tmpl w:val="6ED2D1BE"/>
    <w:lvl w:ilvl="0" w:tplc="E7DA4974">
      <w:start w:val="1"/>
      <w:numFmt w:val="decimal"/>
      <w:lvlText w:val="%1."/>
      <w:lvlJc w:val="left"/>
      <w:pPr>
        <w:ind w:left="74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804FFF0">
      <w:numFmt w:val="bullet"/>
      <w:lvlText w:val="•"/>
      <w:lvlJc w:val="left"/>
      <w:pPr>
        <w:ind w:left="1736" w:hanging="284"/>
      </w:pPr>
      <w:rPr>
        <w:rFonts w:hint="default"/>
        <w:lang w:val="ru-RU" w:eastAsia="en-US" w:bidi="ar-SA"/>
      </w:rPr>
    </w:lvl>
    <w:lvl w:ilvl="2" w:tplc="57920BFC">
      <w:numFmt w:val="bullet"/>
      <w:lvlText w:val="•"/>
      <w:lvlJc w:val="left"/>
      <w:pPr>
        <w:ind w:left="2733" w:hanging="284"/>
      </w:pPr>
      <w:rPr>
        <w:rFonts w:hint="default"/>
        <w:lang w:val="ru-RU" w:eastAsia="en-US" w:bidi="ar-SA"/>
      </w:rPr>
    </w:lvl>
    <w:lvl w:ilvl="3" w:tplc="45E865CE">
      <w:numFmt w:val="bullet"/>
      <w:lvlText w:val="•"/>
      <w:lvlJc w:val="left"/>
      <w:pPr>
        <w:ind w:left="3729" w:hanging="284"/>
      </w:pPr>
      <w:rPr>
        <w:rFonts w:hint="default"/>
        <w:lang w:val="ru-RU" w:eastAsia="en-US" w:bidi="ar-SA"/>
      </w:rPr>
    </w:lvl>
    <w:lvl w:ilvl="4" w:tplc="1940345A">
      <w:numFmt w:val="bullet"/>
      <w:lvlText w:val="•"/>
      <w:lvlJc w:val="left"/>
      <w:pPr>
        <w:ind w:left="4726" w:hanging="284"/>
      </w:pPr>
      <w:rPr>
        <w:rFonts w:hint="default"/>
        <w:lang w:val="ru-RU" w:eastAsia="en-US" w:bidi="ar-SA"/>
      </w:rPr>
    </w:lvl>
    <w:lvl w:ilvl="5" w:tplc="B3E04DF6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568807C6">
      <w:numFmt w:val="bullet"/>
      <w:lvlText w:val="•"/>
      <w:lvlJc w:val="left"/>
      <w:pPr>
        <w:ind w:left="6719" w:hanging="284"/>
      </w:pPr>
      <w:rPr>
        <w:rFonts w:hint="default"/>
        <w:lang w:val="ru-RU" w:eastAsia="en-US" w:bidi="ar-SA"/>
      </w:rPr>
    </w:lvl>
    <w:lvl w:ilvl="7" w:tplc="7A30E0E4">
      <w:numFmt w:val="bullet"/>
      <w:lvlText w:val="•"/>
      <w:lvlJc w:val="left"/>
      <w:pPr>
        <w:ind w:left="7716" w:hanging="284"/>
      </w:pPr>
      <w:rPr>
        <w:rFonts w:hint="default"/>
        <w:lang w:val="ru-RU" w:eastAsia="en-US" w:bidi="ar-SA"/>
      </w:rPr>
    </w:lvl>
    <w:lvl w:ilvl="8" w:tplc="0FACBC88">
      <w:numFmt w:val="bullet"/>
      <w:lvlText w:val="•"/>
      <w:lvlJc w:val="left"/>
      <w:pPr>
        <w:ind w:left="8713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7921897"/>
    <w:multiLevelType w:val="hybridMultilevel"/>
    <w:tmpl w:val="33E43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DBB"/>
    <w:multiLevelType w:val="hybridMultilevel"/>
    <w:tmpl w:val="2846892A"/>
    <w:lvl w:ilvl="0" w:tplc="0419000F">
      <w:start w:val="1"/>
      <w:numFmt w:val="decimal"/>
      <w:lvlText w:val="%1."/>
      <w:lvlJc w:val="left"/>
      <w:pPr>
        <w:ind w:left="1178" w:hanging="360"/>
      </w:p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4" w15:restartNumberingAfterBreak="0">
    <w:nsid w:val="0D9E1F46"/>
    <w:multiLevelType w:val="hybridMultilevel"/>
    <w:tmpl w:val="0E9CB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55C7B"/>
    <w:multiLevelType w:val="hybridMultilevel"/>
    <w:tmpl w:val="536A610A"/>
    <w:lvl w:ilvl="0" w:tplc="5218FD36">
      <w:start w:val="1"/>
      <w:numFmt w:val="decimal"/>
      <w:lvlText w:val="%1."/>
      <w:lvlJc w:val="left"/>
      <w:pPr>
        <w:ind w:left="149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B64A72">
      <w:numFmt w:val="bullet"/>
      <w:lvlText w:val="•"/>
      <w:lvlJc w:val="left"/>
      <w:pPr>
        <w:ind w:left="2418" w:hanging="286"/>
      </w:pPr>
      <w:rPr>
        <w:rFonts w:hint="default"/>
        <w:lang w:val="ru-RU" w:eastAsia="en-US" w:bidi="ar-SA"/>
      </w:rPr>
    </w:lvl>
    <w:lvl w:ilvl="2" w:tplc="6A7EBF48">
      <w:numFmt w:val="bullet"/>
      <w:lvlText w:val="•"/>
      <w:lvlJc w:val="left"/>
      <w:pPr>
        <w:ind w:left="3337" w:hanging="286"/>
      </w:pPr>
      <w:rPr>
        <w:rFonts w:hint="default"/>
        <w:lang w:val="ru-RU" w:eastAsia="en-US" w:bidi="ar-SA"/>
      </w:rPr>
    </w:lvl>
    <w:lvl w:ilvl="3" w:tplc="9D0411F0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4" w:tplc="66D6ADAC">
      <w:numFmt w:val="bullet"/>
      <w:lvlText w:val="•"/>
      <w:lvlJc w:val="left"/>
      <w:pPr>
        <w:ind w:left="5174" w:hanging="286"/>
      </w:pPr>
      <w:rPr>
        <w:rFonts w:hint="default"/>
        <w:lang w:val="ru-RU" w:eastAsia="en-US" w:bidi="ar-SA"/>
      </w:rPr>
    </w:lvl>
    <w:lvl w:ilvl="5" w:tplc="4D88F254">
      <w:numFmt w:val="bullet"/>
      <w:lvlText w:val="•"/>
      <w:lvlJc w:val="left"/>
      <w:pPr>
        <w:ind w:left="6093" w:hanging="286"/>
      </w:pPr>
      <w:rPr>
        <w:rFonts w:hint="default"/>
        <w:lang w:val="ru-RU" w:eastAsia="en-US" w:bidi="ar-SA"/>
      </w:rPr>
    </w:lvl>
    <w:lvl w:ilvl="6" w:tplc="431873B6">
      <w:numFmt w:val="bullet"/>
      <w:lvlText w:val="•"/>
      <w:lvlJc w:val="left"/>
      <w:pPr>
        <w:ind w:left="7011" w:hanging="286"/>
      </w:pPr>
      <w:rPr>
        <w:rFonts w:hint="default"/>
        <w:lang w:val="ru-RU" w:eastAsia="en-US" w:bidi="ar-SA"/>
      </w:rPr>
    </w:lvl>
    <w:lvl w:ilvl="7" w:tplc="98AA35E8">
      <w:numFmt w:val="bullet"/>
      <w:lvlText w:val="•"/>
      <w:lvlJc w:val="left"/>
      <w:pPr>
        <w:ind w:left="7930" w:hanging="286"/>
      </w:pPr>
      <w:rPr>
        <w:rFonts w:hint="default"/>
        <w:lang w:val="ru-RU" w:eastAsia="en-US" w:bidi="ar-SA"/>
      </w:rPr>
    </w:lvl>
    <w:lvl w:ilvl="8" w:tplc="768E9C02">
      <w:numFmt w:val="bullet"/>
      <w:lvlText w:val="•"/>
      <w:lvlJc w:val="left"/>
      <w:pPr>
        <w:ind w:left="8849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2F03DBB"/>
    <w:multiLevelType w:val="hybridMultilevel"/>
    <w:tmpl w:val="EF1238A8"/>
    <w:lvl w:ilvl="0" w:tplc="D588502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14B4DC">
      <w:numFmt w:val="bullet"/>
      <w:lvlText w:val="•"/>
      <w:lvlJc w:val="left"/>
      <w:pPr>
        <w:ind w:left="435" w:hanging="140"/>
      </w:pPr>
      <w:rPr>
        <w:rFonts w:hint="default"/>
        <w:lang w:val="ru-RU" w:eastAsia="en-US" w:bidi="ar-SA"/>
      </w:rPr>
    </w:lvl>
    <w:lvl w:ilvl="2" w:tplc="CB4229CC">
      <w:numFmt w:val="bullet"/>
      <w:lvlText w:val="•"/>
      <w:lvlJc w:val="left"/>
      <w:pPr>
        <w:ind w:left="770" w:hanging="140"/>
      </w:pPr>
      <w:rPr>
        <w:rFonts w:hint="default"/>
        <w:lang w:val="ru-RU" w:eastAsia="en-US" w:bidi="ar-SA"/>
      </w:rPr>
    </w:lvl>
    <w:lvl w:ilvl="3" w:tplc="CC4E402C">
      <w:numFmt w:val="bullet"/>
      <w:lvlText w:val="•"/>
      <w:lvlJc w:val="left"/>
      <w:pPr>
        <w:ind w:left="1105" w:hanging="140"/>
      </w:pPr>
      <w:rPr>
        <w:rFonts w:hint="default"/>
        <w:lang w:val="ru-RU" w:eastAsia="en-US" w:bidi="ar-SA"/>
      </w:rPr>
    </w:lvl>
    <w:lvl w:ilvl="4" w:tplc="48987A36">
      <w:numFmt w:val="bullet"/>
      <w:lvlText w:val="•"/>
      <w:lvlJc w:val="left"/>
      <w:pPr>
        <w:ind w:left="1440" w:hanging="140"/>
      </w:pPr>
      <w:rPr>
        <w:rFonts w:hint="default"/>
        <w:lang w:val="ru-RU" w:eastAsia="en-US" w:bidi="ar-SA"/>
      </w:rPr>
    </w:lvl>
    <w:lvl w:ilvl="5" w:tplc="10D06D64">
      <w:numFmt w:val="bullet"/>
      <w:lvlText w:val="•"/>
      <w:lvlJc w:val="left"/>
      <w:pPr>
        <w:ind w:left="1775" w:hanging="140"/>
      </w:pPr>
      <w:rPr>
        <w:rFonts w:hint="default"/>
        <w:lang w:val="ru-RU" w:eastAsia="en-US" w:bidi="ar-SA"/>
      </w:rPr>
    </w:lvl>
    <w:lvl w:ilvl="6" w:tplc="2C2CE332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7" w:tplc="8ED622D0">
      <w:numFmt w:val="bullet"/>
      <w:lvlText w:val="•"/>
      <w:lvlJc w:val="left"/>
      <w:pPr>
        <w:ind w:left="2445" w:hanging="140"/>
      </w:pPr>
      <w:rPr>
        <w:rFonts w:hint="default"/>
        <w:lang w:val="ru-RU" w:eastAsia="en-US" w:bidi="ar-SA"/>
      </w:rPr>
    </w:lvl>
    <w:lvl w:ilvl="8" w:tplc="CEF07D76">
      <w:numFmt w:val="bullet"/>
      <w:lvlText w:val="•"/>
      <w:lvlJc w:val="left"/>
      <w:pPr>
        <w:ind w:left="2780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AAC5D5F"/>
    <w:multiLevelType w:val="hybridMultilevel"/>
    <w:tmpl w:val="7E561D12"/>
    <w:lvl w:ilvl="0" w:tplc="AF143CB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3CF5B2">
      <w:numFmt w:val="bullet"/>
      <w:lvlText w:val="•"/>
      <w:lvlJc w:val="left"/>
      <w:pPr>
        <w:ind w:left="435" w:hanging="140"/>
      </w:pPr>
      <w:rPr>
        <w:rFonts w:hint="default"/>
        <w:lang w:val="ru-RU" w:eastAsia="en-US" w:bidi="ar-SA"/>
      </w:rPr>
    </w:lvl>
    <w:lvl w:ilvl="2" w:tplc="6DB63D26">
      <w:numFmt w:val="bullet"/>
      <w:lvlText w:val="•"/>
      <w:lvlJc w:val="left"/>
      <w:pPr>
        <w:ind w:left="770" w:hanging="140"/>
      </w:pPr>
      <w:rPr>
        <w:rFonts w:hint="default"/>
        <w:lang w:val="ru-RU" w:eastAsia="en-US" w:bidi="ar-SA"/>
      </w:rPr>
    </w:lvl>
    <w:lvl w:ilvl="3" w:tplc="4F783C68">
      <w:numFmt w:val="bullet"/>
      <w:lvlText w:val="•"/>
      <w:lvlJc w:val="left"/>
      <w:pPr>
        <w:ind w:left="1105" w:hanging="140"/>
      </w:pPr>
      <w:rPr>
        <w:rFonts w:hint="default"/>
        <w:lang w:val="ru-RU" w:eastAsia="en-US" w:bidi="ar-SA"/>
      </w:rPr>
    </w:lvl>
    <w:lvl w:ilvl="4" w:tplc="E4262722">
      <w:numFmt w:val="bullet"/>
      <w:lvlText w:val="•"/>
      <w:lvlJc w:val="left"/>
      <w:pPr>
        <w:ind w:left="1440" w:hanging="140"/>
      </w:pPr>
      <w:rPr>
        <w:rFonts w:hint="default"/>
        <w:lang w:val="ru-RU" w:eastAsia="en-US" w:bidi="ar-SA"/>
      </w:rPr>
    </w:lvl>
    <w:lvl w:ilvl="5" w:tplc="BF383798">
      <w:numFmt w:val="bullet"/>
      <w:lvlText w:val="•"/>
      <w:lvlJc w:val="left"/>
      <w:pPr>
        <w:ind w:left="1775" w:hanging="140"/>
      </w:pPr>
      <w:rPr>
        <w:rFonts w:hint="default"/>
        <w:lang w:val="ru-RU" w:eastAsia="en-US" w:bidi="ar-SA"/>
      </w:rPr>
    </w:lvl>
    <w:lvl w:ilvl="6" w:tplc="2B74844A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7" w:tplc="B34E45AE">
      <w:numFmt w:val="bullet"/>
      <w:lvlText w:val="•"/>
      <w:lvlJc w:val="left"/>
      <w:pPr>
        <w:ind w:left="2445" w:hanging="140"/>
      </w:pPr>
      <w:rPr>
        <w:rFonts w:hint="default"/>
        <w:lang w:val="ru-RU" w:eastAsia="en-US" w:bidi="ar-SA"/>
      </w:rPr>
    </w:lvl>
    <w:lvl w:ilvl="8" w:tplc="B1A222AA">
      <w:numFmt w:val="bullet"/>
      <w:lvlText w:val="•"/>
      <w:lvlJc w:val="left"/>
      <w:pPr>
        <w:ind w:left="278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21474C2B"/>
    <w:multiLevelType w:val="hybridMultilevel"/>
    <w:tmpl w:val="9920F1E8"/>
    <w:lvl w:ilvl="0" w:tplc="F03A66CC">
      <w:start w:val="7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0388F22">
      <w:start w:val="1"/>
      <w:numFmt w:val="decimal"/>
      <w:lvlText w:val="%2."/>
      <w:lvlJc w:val="left"/>
      <w:pPr>
        <w:ind w:left="458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95486EA">
      <w:numFmt w:val="bullet"/>
      <w:lvlText w:val="•"/>
      <w:lvlJc w:val="left"/>
      <w:pPr>
        <w:ind w:left="2576" w:hanging="286"/>
      </w:pPr>
      <w:rPr>
        <w:rFonts w:hint="default"/>
        <w:lang w:val="ru-RU" w:eastAsia="en-US" w:bidi="ar-SA"/>
      </w:rPr>
    </w:lvl>
    <w:lvl w:ilvl="3" w:tplc="23EEBF46">
      <w:numFmt w:val="bullet"/>
      <w:lvlText w:val="•"/>
      <w:lvlJc w:val="left"/>
      <w:pPr>
        <w:ind w:left="3592" w:hanging="286"/>
      </w:pPr>
      <w:rPr>
        <w:rFonts w:hint="default"/>
        <w:lang w:val="ru-RU" w:eastAsia="en-US" w:bidi="ar-SA"/>
      </w:rPr>
    </w:lvl>
    <w:lvl w:ilvl="4" w:tplc="7C86B38C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5" w:tplc="7D8C0982">
      <w:numFmt w:val="bullet"/>
      <w:lvlText w:val="•"/>
      <w:lvlJc w:val="left"/>
      <w:pPr>
        <w:ind w:left="5625" w:hanging="286"/>
      </w:pPr>
      <w:rPr>
        <w:rFonts w:hint="default"/>
        <w:lang w:val="ru-RU" w:eastAsia="en-US" w:bidi="ar-SA"/>
      </w:rPr>
    </w:lvl>
    <w:lvl w:ilvl="6" w:tplc="29364C32">
      <w:numFmt w:val="bullet"/>
      <w:lvlText w:val="•"/>
      <w:lvlJc w:val="left"/>
      <w:pPr>
        <w:ind w:left="6641" w:hanging="286"/>
      </w:pPr>
      <w:rPr>
        <w:rFonts w:hint="default"/>
        <w:lang w:val="ru-RU" w:eastAsia="en-US" w:bidi="ar-SA"/>
      </w:rPr>
    </w:lvl>
    <w:lvl w:ilvl="7" w:tplc="6D968B60">
      <w:numFmt w:val="bullet"/>
      <w:lvlText w:val="•"/>
      <w:lvlJc w:val="left"/>
      <w:pPr>
        <w:ind w:left="7657" w:hanging="286"/>
      </w:pPr>
      <w:rPr>
        <w:rFonts w:hint="default"/>
        <w:lang w:val="ru-RU" w:eastAsia="en-US" w:bidi="ar-SA"/>
      </w:rPr>
    </w:lvl>
    <w:lvl w:ilvl="8" w:tplc="6296A506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9B54AE8"/>
    <w:multiLevelType w:val="hybridMultilevel"/>
    <w:tmpl w:val="EDFC8136"/>
    <w:lvl w:ilvl="0" w:tplc="8140F78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96CB44">
      <w:numFmt w:val="bullet"/>
      <w:lvlText w:val="•"/>
      <w:lvlJc w:val="left"/>
      <w:pPr>
        <w:ind w:left="435" w:hanging="140"/>
      </w:pPr>
      <w:rPr>
        <w:rFonts w:hint="default"/>
        <w:lang w:val="ru-RU" w:eastAsia="en-US" w:bidi="ar-SA"/>
      </w:rPr>
    </w:lvl>
    <w:lvl w:ilvl="2" w:tplc="7570E0FA">
      <w:numFmt w:val="bullet"/>
      <w:lvlText w:val="•"/>
      <w:lvlJc w:val="left"/>
      <w:pPr>
        <w:ind w:left="770" w:hanging="140"/>
      </w:pPr>
      <w:rPr>
        <w:rFonts w:hint="default"/>
        <w:lang w:val="ru-RU" w:eastAsia="en-US" w:bidi="ar-SA"/>
      </w:rPr>
    </w:lvl>
    <w:lvl w:ilvl="3" w:tplc="91BC486E">
      <w:numFmt w:val="bullet"/>
      <w:lvlText w:val="•"/>
      <w:lvlJc w:val="left"/>
      <w:pPr>
        <w:ind w:left="1105" w:hanging="140"/>
      </w:pPr>
      <w:rPr>
        <w:rFonts w:hint="default"/>
        <w:lang w:val="ru-RU" w:eastAsia="en-US" w:bidi="ar-SA"/>
      </w:rPr>
    </w:lvl>
    <w:lvl w:ilvl="4" w:tplc="031CC620">
      <w:numFmt w:val="bullet"/>
      <w:lvlText w:val="•"/>
      <w:lvlJc w:val="left"/>
      <w:pPr>
        <w:ind w:left="1440" w:hanging="140"/>
      </w:pPr>
      <w:rPr>
        <w:rFonts w:hint="default"/>
        <w:lang w:val="ru-RU" w:eastAsia="en-US" w:bidi="ar-SA"/>
      </w:rPr>
    </w:lvl>
    <w:lvl w:ilvl="5" w:tplc="50BCC902">
      <w:numFmt w:val="bullet"/>
      <w:lvlText w:val="•"/>
      <w:lvlJc w:val="left"/>
      <w:pPr>
        <w:ind w:left="1775" w:hanging="140"/>
      </w:pPr>
      <w:rPr>
        <w:rFonts w:hint="default"/>
        <w:lang w:val="ru-RU" w:eastAsia="en-US" w:bidi="ar-SA"/>
      </w:rPr>
    </w:lvl>
    <w:lvl w:ilvl="6" w:tplc="F342BC24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7" w:tplc="2C6EF92C">
      <w:numFmt w:val="bullet"/>
      <w:lvlText w:val="•"/>
      <w:lvlJc w:val="left"/>
      <w:pPr>
        <w:ind w:left="2445" w:hanging="140"/>
      </w:pPr>
      <w:rPr>
        <w:rFonts w:hint="default"/>
        <w:lang w:val="ru-RU" w:eastAsia="en-US" w:bidi="ar-SA"/>
      </w:rPr>
    </w:lvl>
    <w:lvl w:ilvl="8" w:tplc="C58C3B7C">
      <w:numFmt w:val="bullet"/>
      <w:lvlText w:val="•"/>
      <w:lvlJc w:val="left"/>
      <w:pPr>
        <w:ind w:left="2780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2DB002E8"/>
    <w:multiLevelType w:val="hybridMultilevel"/>
    <w:tmpl w:val="50461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D3DCC"/>
    <w:multiLevelType w:val="multilevel"/>
    <w:tmpl w:val="F91C5ED2"/>
    <w:lvl w:ilvl="0">
      <w:start w:val="11"/>
      <w:numFmt w:val="decimal"/>
      <w:lvlText w:val="%1"/>
      <w:lvlJc w:val="left"/>
      <w:pPr>
        <w:ind w:left="679" w:hanging="72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79" w:hanging="72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85" w:hanging="7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1" w:hanging="729"/>
      </w:pPr>
      <w:rPr>
        <w:rFonts w:hint="default"/>
        <w:lang w:val="ru-RU" w:eastAsia="en-US" w:bidi="ar-SA"/>
      </w:rPr>
    </w:lvl>
  </w:abstractNum>
  <w:abstractNum w:abstractNumId="12" w15:restartNumberingAfterBreak="0">
    <w:nsid w:val="36826633"/>
    <w:multiLevelType w:val="hybridMultilevel"/>
    <w:tmpl w:val="0A62D59C"/>
    <w:lvl w:ilvl="0" w:tplc="4D4E276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325B42">
      <w:numFmt w:val="bullet"/>
      <w:lvlText w:val="•"/>
      <w:lvlJc w:val="left"/>
      <w:pPr>
        <w:ind w:left="435" w:hanging="140"/>
      </w:pPr>
      <w:rPr>
        <w:rFonts w:hint="default"/>
        <w:lang w:val="ru-RU" w:eastAsia="en-US" w:bidi="ar-SA"/>
      </w:rPr>
    </w:lvl>
    <w:lvl w:ilvl="2" w:tplc="59966CCE">
      <w:numFmt w:val="bullet"/>
      <w:lvlText w:val="•"/>
      <w:lvlJc w:val="left"/>
      <w:pPr>
        <w:ind w:left="770" w:hanging="140"/>
      </w:pPr>
      <w:rPr>
        <w:rFonts w:hint="default"/>
        <w:lang w:val="ru-RU" w:eastAsia="en-US" w:bidi="ar-SA"/>
      </w:rPr>
    </w:lvl>
    <w:lvl w:ilvl="3" w:tplc="74508C52">
      <w:numFmt w:val="bullet"/>
      <w:lvlText w:val="•"/>
      <w:lvlJc w:val="left"/>
      <w:pPr>
        <w:ind w:left="1105" w:hanging="140"/>
      </w:pPr>
      <w:rPr>
        <w:rFonts w:hint="default"/>
        <w:lang w:val="ru-RU" w:eastAsia="en-US" w:bidi="ar-SA"/>
      </w:rPr>
    </w:lvl>
    <w:lvl w:ilvl="4" w:tplc="944A7E12">
      <w:numFmt w:val="bullet"/>
      <w:lvlText w:val="•"/>
      <w:lvlJc w:val="left"/>
      <w:pPr>
        <w:ind w:left="1440" w:hanging="140"/>
      </w:pPr>
      <w:rPr>
        <w:rFonts w:hint="default"/>
        <w:lang w:val="ru-RU" w:eastAsia="en-US" w:bidi="ar-SA"/>
      </w:rPr>
    </w:lvl>
    <w:lvl w:ilvl="5" w:tplc="DAA698F8">
      <w:numFmt w:val="bullet"/>
      <w:lvlText w:val="•"/>
      <w:lvlJc w:val="left"/>
      <w:pPr>
        <w:ind w:left="1775" w:hanging="140"/>
      </w:pPr>
      <w:rPr>
        <w:rFonts w:hint="default"/>
        <w:lang w:val="ru-RU" w:eastAsia="en-US" w:bidi="ar-SA"/>
      </w:rPr>
    </w:lvl>
    <w:lvl w:ilvl="6" w:tplc="032064FA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7" w:tplc="49C697B8">
      <w:numFmt w:val="bullet"/>
      <w:lvlText w:val="•"/>
      <w:lvlJc w:val="left"/>
      <w:pPr>
        <w:ind w:left="2445" w:hanging="140"/>
      </w:pPr>
      <w:rPr>
        <w:rFonts w:hint="default"/>
        <w:lang w:val="ru-RU" w:eastAsia="en-US" w:bidi="ar-SA"/>
      </w:rPr>
    </w:lvl>
    <w:lvl w:ilvl="8" w:tplc="FCA287B8">
      <w:numFmt w:val="bullet"/>
      <w:lvlText w:val="•"/>
      <w:lvlJc w:val="left"/>
      <w:pPr>
        <w:ind w:left="2780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368B259C"/>
    <w:multiLevelType w:val="multilevel"/>
    <w:tmpl w:val="C5A2841E"/>
    <w:lvl w:ilvl="0">
      <w:start w:val="10"/>
      <w:numFmt w:val="decimal"/>
      <w:lvlText w:val="%1."/>
      <w:lvlJc w:val="left"/>
      <w:pPr>
        <w:ind w:left="119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769" w:hanging="63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1734" w:hanging="63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15" w:hanging="63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96" w:hanging="6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7" w:hanging="6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9" w:hanging="6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40" w:hanging="6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21" w:hanging="634"/>
      </w:pPr>
      <w:rPr>
        <w:rFonts w:hint="default"/>
      </w:rPr>
    </w:lvl>
  </w:abstractNum>
  <w:abstractNum w:abstractNumId="14" w15:restartNumberingAfterBreak="0">
    <w:nsid w:val="466F5811"/>
    <w:multiLevelType w:val="hybridMultilevel"/>
    <w:tmpl w:val="1E6EC8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58E5E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F3F62"/>
    <w:multiLevelType w:val="hybridMultilevel"/>
    <w:tmpl w:val="CC96146C"/>
    <w:lvl w:ilvl="0" w:tplc="FFFFFFFF">
      <w:start w:val="1"/>
      <w:numFmt w:val="decimal"/>
      <w:lvlText w:val="%1."/>
      <w:lvlJc w:val="left"/>
      <w:pPr>
        <w:ind w:left="1235" w:hanging="360"/>
      </w:p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16" w15:restartNumberingAfterBreak="0">
    <w:nsid w:val="4B49770C"/>
    <w:multiLevelType w:val="multilevel"/>
    <w:tmpl w:val="6CB6EDCC"/>
    <w:lvl w:ilvl="0">
      <w:start w:val="10"/>
      <w:numFmt w:val="decimal"/>
      <w:lvlText w:val="%1."/>
      <w:lvlJc w:val="left"/>
      <w:pPr>
        <w:ind w:left="1628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2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22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8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1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4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0" w:hanging="631"/>
      </w:pPr>
      <w:rPr>
        <w:rFonts w:hint="default"/>
        <w:lang w:val="ru-RU" w:eastAsia="en-US" w:bidi="ar-SA"/>
      </w:rPr>
    </w:lvl>
  </w:abstractNum>
  <w:abstractNum w:abstractNumId="17" w15:restartNumberingAfterBreak="0">
    <w:nsid w:val="4F8027EB"/>
    <w:multiLevelType w:val="hybridMultilevel"/>
    <w:tmpl w:val="16E6F6F6"/>
    <w:lvl w:ilvl="0" w:tplc="E4201BE6">
      <w:start w:val="1"/>
      <w:numFmt w:val="decimal"/>
      <w:lvlText w:val="%1."/>
      <w:lvlJc w:val="left"/>
      <w:pPr>
        <w:ind w:left="458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82A8F0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AE96577E">
      <w:numFmt w:val="bullet"/>
      <w:lvlText w:val="•"/>
      <w:lvlJc w:val="left"/>
      <w:pPr>
        <w:ind w:left="2509" w:hanging="284"/>
      </w:pPr>
      <w:rPr>
        <w:rFonts w:hint="default"/>
        <w:lang w:val="ru-RU" w:eastAsia="en-US" w:bidi="ar-SA"/>
      </w:rPr>
    </w:lvl>
    <w:lvl w:ilvl="3" w:tplc="011C07FC">
      <w:numFmt w:val="bullet"/>
      <w:lvlText w:val="•"/>
      <w:lvlJc w:val="left"/>
      <w:pPr>
        <w:ind w:left="3533" w:hanging="284"/>
      </w:pPr>
      <w:rPr>
        <w:rFonts w:hint="default"/>
        <w:lang w:val="ru-RU" w:eastAsia="en-US" w:bidi="ar-SA"/>
      </w:rPr>
    </w:lvl>
    <w:lvl w:ilvl="4" w:tplc="AA9E20F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D674B010">
      <w:numFmt w:val="bullet"/>
      <w:lvlText w:val="•"/>
      <w:lvlJc w:val="left"/>
      <w:pPr>
        <w:ind w:left="5583" w:hanging="284"/>
      </w:pPr>
      <w:rPr>
        <w:rFonts w:hint="default"/>
        <w:lang w:val="ru-RU" w:eastAsia="en-US" w:bidi="ar-SA"/>
      </w:rPr>
    </w:lvl>
    <w:lvl w:ilvl="6" w:tplc="F8E626EE">
      <w:numFmt w:val="bullet"/>
      <w:lvlText w:val="•"/>
      <w:lvlJc w:val="left"/>
      <w:pPr>
        <w:ind w:left="6607" w:hanging="284"/>
      </w:pPr>
      <w:rPr>
        <w:rFonts w:hint="default"/>
        <w:lang w:val="ru-RU" w:eastAsia="en-US" w:bidi="ar-SA"/>
      </w:rPr>
    </w:lvl>
    <w:lvl w:ilvl="7" w:tplc="EB28074A">
      <w:numFmt w:val="bullet"/>
      <w:lvlText w:val="•"/>
      <w:lvlJc w:val="left"/>
      <w:pPr>
        <w:ind w:left="7632" w:hanging="284"/>
      </w:pPr>
      <w:rPr>
        <w:rFonts w:hint="default"/>
        <w:lang w:val="ru-RU" w:eastAsia="en-US" w:bidi="ar-SA"/>
      </w:rPr>
    </w:lvl>
    <w:lvl w:ilvl="8" w:tplc="0D061B24">
      <w:numFmt w:val="bullet"/>
      <w:lvlText w:val="•"/>
      <w:lvlJc w:val="left"/>
      <w:pPr>
        <w:ind w:left="8657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555D0D7F"/>
    <w:multiLevelType w:val="hybridMultilevel"/>
    <w:tmpl w:val="3B1AC45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C50CB"/>
    <w:multiLevelType w:val="multilevel"/>
    <w:tmpl w:val="23C0C3DC"/>
    <w:lvl w:ilvl="0">
      <w:start w:val="1"/>
      <w:numFmt w:val="decimal"/>
      <w:lvlText w:val="%1."/>
      <w:lvlJc w:val="left"/>
      <w:pPr>
        <w:ind w:left="671" w:hanging="21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5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78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57354B94"/>
    <w:multiLevelType w:val="hybridMultilevel"/>
    <w:tmpl w:val="50CAEF8E"/>
    <w:lvl w:ilvl="0" w:tplc="E52EBEC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8ADF3A">
      <w:numFmt w:val="bullet"/>
      <w:lvlText w:val="•"/>
      <w:lvlJc w:val="left"/>
      <w:pPr>
        <w:ind w:left="435" w:hanging="140"/>
      </w:pPr>
      <w:rPr>
        <w:rFonts w:hint="default"/>
        <w:lang w:val="ru-RU" w:eastAsia="en-US" w:bidi="ar-SA"/>
      </w:rPr>
    </w:lvl>
    <w:lvl w:ilvl="2" w:tplc="55EE0298">
      <w:numFmt w:val="bullet"/>
      <w:lvlText w:val="•"/>
      <w:lvlJc w:val="left"/>
      <w:pPr>
        <w:ind w:left="770" w:hanging="140"/>
      </w:pPr>
      <w:rPr>
        <w:rFonts w:hint="default"/>
        <w:lang w:val="ru-RU" w:eastAsia="en-US" w:bidi="ar-SA"/>
      </w:rPr>
    </w:lvl>
    <w:lvl w:ilvl="3" w:tplc="F09A0AFA">
      <w:numFmt w:val="bullet"/>
      <w:lvlText w:val="•"/>
      <w:lvlJc w:val="left"/>
      <w:pPr>
        <w:ind w:left="1105" w:hanging="140"/>
      </w:pPr>
      <w:rPr>
        <w:rFonts w:hint="default"/>
        <w:lang w:val="ru-RU" w:eastAsia="en-US" w:bidi="ar-SA"/>
      </w:rPr>
    </w:lvl>
    <w:lvl w:ilvl="4" w:tplc="86EA3EB8">
      <w:numFmt w:val="bullet"/>
      <w:lvlText w:val="•"/>
      <w:lvlJc w:val="left"/>
      <w:pPr>
        <w:ind w:left="1440" w:hanging="140"/>
      </w:pPr>
      <w:rPr>
        <w:rFonts w:hint="default"/>
        <w:lang w:val="ru-RU" w:eastAsia="en-US" w:bidi="ar-SA"/>
      </w:rPr>
    </w:lvl>
    <w:lvl w:ilvl="5" w:tplc="753025E2">
      <w:numFmt w:val="bullet"/>
      <w:lvlText w:val="•"/>
      <w:lvlJc w:val="left"/>
      <w:pPr>
        <w:ind w:left="1775" w:hanging="140"/>
      </w:pPr>
      <w:rPr>
        <w:rFonts w:hint="default"/>
        <w:lang w:val="ru-RU" w:eastAsia="en-US" w:bidi="ar-SA"/>
      </w:rPr>
    </w:lvl>
    <w:lvl w:ilvl="6" w:tplc="D0D2B31C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7" w:tplc="D52E07D8">
      <w:numFmt w:val="bullet"/>
      <w:lvlText w:val="•"/>
      <w:lvlJc w:val="left"/>
      <w:pPr>
        <w:ind w:left="2445" w:hanging="140"/>
      </w:pPr>
      <w:rPr>
        <w:rFonts w:hint="default"/>
        <w:lang w:val="ru-RU" w:eastAsia="en-US" w:bidi="ar-SA"/>
      </w:rPr>
    </w:lvl>
    <w:lvl w:ilvl="8" w:tplc="4C0E1152">
      <w:numFmt w:val="bullet"/>
      <w:lvlText w:val="•"/>
      <w:lvlJc w:val="left"/>
      <w:pPr>
        <w:ind w:left="2780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57A17393"/>
    <w:multiLevelType w:val="multilevel"/>
    <w:tmpl w:val="51B88768"/>
    <w:lvl w:ilvl="0">
      <w:start w:val="1"/>
      <w:numFmt w:val="decimal"/>
      <w:lvlText w:val="%1."/>
      <w:lvlJc w:val="left"/>
      <w:pPr>
        <w:ind w:left="671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1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6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0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4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8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493"/>
      </w:pPr>
      <w:rPr>
        <w:rFonts w:hint="default"/>
        <w:lang w:val="ru-RU" w:eastAsia="en-US" w:bidi="ar-SA"/>
      </w:rPr>
    </w:lvl>
  </w:abstractNum>
  <w:abstractNum w:abstractNumId="22" w15:restartNumberingAfterBreak="0">
    <w:nsid w:val="59474F20"/>
    <w:multiLevelType w:val="hybridMultilevel"/>
    <w:tmpl w:val="A4E8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E3DDD"/>
    <w:multiLevelType w:val="hybridMultilevel"/>
    <w:tmpl w:val="3B1AC45A"/>
    <w:lvl w:ilvl="0" w:tplc="FFFFFFFF">
      <w:start w:val="1"/>
      <w:numFmt w:val="decimal"/>
      <w:lvlText w:val="%1."/>
      <w:lvlJc w:val="left"/>
      <w:pPr>
        <w:ind w:left="1495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E7318"/>
    <w:multiLevelType w:val="hybridMultilevel"/>
    <w:tmpl w:val="69AECBD6"/>
    <w:lvl w:ilvl="0" w:tplc="0419000F">
      <w:start w:val="1"/>
      <w:numFmt w:val="decimal"/>
      <w:lvlText w:val="%1."/>
      <w:lvlJc w:val="left"/>
      <w:pPr>
        <w:ind w:left="1178" w:hanging="360"/>
      </w:p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25" w15:restartNumberingAfterBreak="0">
    <w:nsid w:val="5FB84F25"/>
    <w:multiLevelType w:val="multilevel"/>
    <w:tmpl w:val="6D140544"/>
    <w:lvl w:ilvl="0">
      <w:start w:val="11"/>
      <w:numFmt w:val="decimal"/>
      <w:lvlText w:val="%1"/>
      <w:lvlJc w:val="left"/>
      <w:pPr>
        <w:ind w:left="498" w:hanging="55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98" w:hanging="557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3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0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557"/>
      </w:pPr>
      <w:rPr>
        <w:rFonts w:hint="default"/>
        <w:lang w:val="ru-RU" w:eastAsia="en-US" w:bidi="ar-SA"/>
      </w:rPr>
    </w:lvl>
  </w:abstractNum>
  <w:abstractNum w:abstractNumId="26" w15:restartNumberingAfterBreak="0">
    <w:nsid w:val="6536283B"/>
    <w:multiLevelType w:val="multilevel"/>
    <w:tmpl w:val="281C06B8"/>
    <w:lvl w:ilvl="0">
      <w:start w:val="11"/>
      <w:numFmt w:val="decimal"/>
      <w:lvlText w:val="%1"/>
      <w:lvlJc w:val="left"/>
      <w:pPr>
        <w:ind w:left="1090" w:hanging="6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6" w:hanging="63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79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52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8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5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1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213"/>
      </w:pPr>
      <w:rPr>
        <w:rFonts w:hint="default"/>
        <w:lang w:val="ru-RU" w:eastAsia="en-US" w:bidi="ar-SA"/>
      </w:rPr>
    </w:lvl>
  </w:abstractNum>
  <w:abstractNum w:abstractNumId="27" w15:restartNumberingAfterBreak="0">
    <w:nsid w:val="65E30F25"/>
    <w:multiLevelType w:val="hybridMultilevel"/>
    <w:tmpl w:val="CA70E08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6A465D40"/>
    <w:multiLevelType w:val="hybridMultilevel"/>
    <w:tmpl w:val="CA70E082"/>
    <w:lvl w:ilvl="0" w:tplc="FFFFFFF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" w15:restartNumberingAfterBreak="0">
    <w:nsid w:val="6A8F4E06"/>
    <w:multiLevelType w:val="multilevel"/>
    <w:tmpl w:val="23C0C3DC"/>
    <w:lvl w:ilvl="0">
      <w:start w:val="1"/>
      <w:numFmt w:val="decimal"/>
      <w:lvlText w:val="%1."/>
      <w:lvlJc w:val="left"/>
      <w:pPr>
        <w:ind w:left="671" w:hanging="21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5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78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6E544C1A"/>
    <w:multiLevelType w:val="hybridMultilevel"/>
    <w:tmpl w:val="8696B58A"/>
    <w:lvl w:ilvl="0" w:tplc="F76CA96E">
      <w:start w:val="1"/>
      <w:numFmt w:val="decimal"/>
      <w:lvlText w:val="%1."/>
      <w:lvlJc w:val="left"/>
      <w:pPr>
        <w:ind w:left="106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0E6FAA">
      <w:numFmt w:val="bullet"/>
      <w:lvlText w:val="•"/>
      <w:lvlJc w:val="left"/>
      <w:pPr>
        <w:ind w:left="284" w:hanging="317"/>
      </w:pPr>
      <w:rPr>
        <w:rFonts w:hint="default"/>
        <w:lang w:val="ru-RU" w:eastAsia="en-US" w:bidi="ar-SA"/>
      </w:rPr>
    </w:lvl>
    <w:lvl w:ilvl="2" w:tplc="48D445C8">
      <w:numFmt w:val="bullet"/>
      <w:lvlText w:val="•"/>
      <w:lvlJc w:val="left"/>
      <w:pPr>
        <w:ind w:left="469" w:hanging="317"/>
      </w:pPr>
      <w:rPr>
        <w:rFonts w:hint="default"/>
        <w:lang w:val="ru-RU" w:eastAsia="en-US" w:bidi="ar-SA"/>
      </w:rPr>
    </w:lvl>
    <w:lvl w:ilvl="3" w:tplc="91C26120">
      <w:numFmt w:val="bullet"/>
      <w:lvlText w:val="•"/>
      <w:lvlJc w:val="left"/>
      <w:pPr>
        <w:ind w:left="654" w:hanging="317"/>
      </w:pPr>
      <w:rPr>
        <w:rFonts w:hint="default"/>
        <w:lang w:val="ru-RU" w:eastAsia="en-US" w:bidi="ar-SA"/>
      </w:rPr>
    </w:lvl>
    <w:lvl w:ilvl="4" w:tplc="96B070AC">
      <w:numFmt w:val="bullet"/>
      <w:lvlText w:val="•"/>
      <w:lvlJc w:val="left"/>
      <w:pPr>
        <w:ind w:left="838" w:hanging="317"/>
      </w:pPr>
      <w:rPr>
        <w:rFonts w:hint="default"/>
        <w:lang w:val="ru-RU" w:eastAsia="en-US" w:bidi="ar-SA"/>
      </w:rPr>
    </w:lvl>
    <w:lvl w:ilvl="5" w:tplc="10249AE2">
      <w:numFmt w:val="bullet"/>
      <w:lvlText w:val="•"/>
      <w:lvlJc w:val="left"/>
      <w:pPr>
        <w:ind w:left="1023" w:hanging="317"/>
      </w:pPr>
      <w:rPr>
        <w:rFonts w:hint="default"/>
        <w:lang w:val="ru-RU" w:eastAsia="en-US" w:bidi="ar-SA"/>
      </w:rPr>
    </w:lvl>
    <w:lvl w:ilvl="6" w:tplc="3A7AC118">
      <w:numFmt w:val="bullet"/>
      <w:lvlText w:val="•"/>
      <w:lvlJc w:val="left"/>
      <w:pPr>
        <w:ind w:left="1208" w:hanging="317"/>
      </w:pPr>
      <w:rPr>
        <w:rFonts w:hint="default"/>
        <w:lang w:val="ru-RU" w:eastAsia="en-US" w:bidi="ar-SA"/>
      </w:rPr>
    </w:lvl>
    <w:lvl w:ilvl="7" w:tplc="42C26F2C">
      <w:numFmt w:val="bullet"/>
      <w:lvlText w:val="•"/>
      <w:lvlJc w:val="left"/>
      <w:pPr>
        <w:ind w:left="1392" w:hanging="317"/>
      </w:pPr>
      <w:rPr>
        <w:rFonts w:hint="default"/>
        <w:lang w:val="ru-RU" w:eastAsia="en-US" w:bidi="ar-SA"/>
      </w:rPr>
    </w:lvl>
    <w:lvl w:ilvl="8" w:tplc="596039F2">
      <w:numFmt w:val="bullet"/>
      <w:lvlText w:val="•"/>
      <w:lvlJc w:val="left"/>
      <w:pPr>
        <w:ind w:left="1577" w:hanging="317"/>
      </w:pPr>
      <w:rPr>
        <w:rFonts w:hint="default"/>
        <w:lang w:val="ru-RU" w:eastAsia="en-US" w:bidi="ar-SA"/>
      </w:rPr>
    </w:lvl>
  </w:abstractNum>
  <w:abstractNum w:abstractNumId="31" w15:restartNumberingAfterBreak="0">
    <w:nsid w:val="708909BA"/>
    <w:multiLevelType w:val="hybridMultilevel"/>
    <w:tmpl w:val="AD8088F6"/>
    <w:lvl w:ilvl="0" w:tplc="B8C872C0">
      <w:start w:val="1"/>
      <w:numFmt w:val="decimal"/>
      <w:lvlText w:val="%1."/>
      <w:lvlJc w:val="left"/>
      <w:pPr>
        <w:ind w:left="149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ECA552">
      <w:numFmt w:val="bullet"/>
      <w:lvlText w:val="•"/>
      <w:lvlJc w:val="left"/>
      <w:pPr>
        <w:ind w:left="2418" w:hanging="286"/>
      </w:pPr>
      <w:rPr>
        <w:rFonts w:hint="default"/>
        <w:lang w:val="ru-RU" w:eastAsia="en-US" w:bidi="ar-SA"/>
      </w:rPr>
    </w:lvl>
    <w:lvl w:ilvl="2" w:tplc="B08C63A2">
      <w:numFmt w:val="bullet"/>
      <w:lvlText w:val="•"/>
      <w:lvlJc w:val="left"/>
      <w:pPr>
        <w:ind w:left="3337" w:hanging="286"/>
      </w:pPr>
      <w:rPr>
        <w:rFonts w:hint="default"/>
        <w:lang w:val="ru-RU" w:eastAsia="en-US" w:bidi="ar-SA"/>
      </w:rPr>
    </w:lvl>
    <w:lvl w:ilvl="3" w:tplc="96B6720A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4" w:tplc="435A2460">
      <w:numFmt w:val="bullet"/>
      <w:lvlText w:val="•"/>
      <w:lvlJc w:val="left"/>
      <w:pPr>
        <w:ind w:left="5174" w:hanging="286"/>
      </w:pPr>
      <w:rPr>
        <w:rFonts w:hint="default"/>
        <w:lang w:val="ru-RU" w:eastAsia="en-US" w:bidi="ar-SA"/>
      </w:rPr>
    </w:lvl>
    <w:lvl w:ilvl="5" w:tplc="CFAC726C">
      <w:numFmt w:val="bullet"/>
      <w:lvlText w:val="•"/>
      <w:lvlJc w:val="left"/>
      <w:pPr>
        <w:ind w:left="6093" w:hanging="286"/>
      </w:pPr>
      <w:rPr>
        <w:rFonts w:hint="default"/>
        <w:lang w:val="ru-RU" w:eastAsia="en-US" w:bidi="ar-SA"/>
      </w:rPr>
    </w:lvl>
    <w:lvl w:ilvl="6" w:tplc="194CE330">
      <w:numFmt w:val="bullet"/>
      <w:lvlText w:val="•"/>
      <w:lvlJc w:val="left"/>
      <w:pPr>
        <w:ind w:left="7011" w:hanging="286"/>
      </w:pPr>
      <w:rPr>
        <w:rFonts w:hint="default"/>
        <w:lang w:val="ru-RU" w:eastAsia="en-US" w:bidi="ar-SA"/>
      </w:rPr>
    </w:lvl>
    <w:lvl w:ilvl="7" w:tplc="396C3B8A">
      <w:numFmt w:val="bullet"/>
      <w:lvlText w:val="•"/>
      <w:lvlJc w:val="left"/>
      <w:pPr>
        <w:ind w:left="7930" w:hanging="286"/>
      </w:pPr>
      <w:rPr>
        <w:rFonts w:hint="default"/>
        <w:lang w:val="ru-RU" w:eastAsia="en-US" w:bidi="ar-SA"/>
      </w:rPr>
    </w:lvl>
    <w:lvl w:ilvl="8" w:tplc="956A6B02">
      <w:numFmt w:val="bullet"/>
      <w:lvlText w:val="•"/>
      <w:lvlJc w:val="left"/>
      <w:pPr>
        <w:ind w:left="8849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6"/>
  </w:num>
  <w:num w:numId="3">
    <w:abstractNumId w:val="8"/>
  </w:num>
  <w:num w:numId="4">
    <w:abstractNumId w:val="1"/>
  </w:num>
  <w:num w:numId="5">
    <w:abstractNumId w:val="17"/>
  </w:num>
  <w:num w:numId="6">
    <w:abstractNumId w:val="12"/>
  </w:num>
  <w:num w:numId="7">
    <w:abstractNumId w:val="7"/>
  </w:num>
  <w:num w:numId="8">
    <w:abstractNumId w:val="9"/>
  </w:num>
  <w:num w:numId="9">
    <w:abstractNumId w:val="6"/>
  </w:num>
  <w:num w:numId="10">
    <w:abstractNumId w:val="20"/>
  </w:num>
  <w:num w:numId="11">
    <w:abstractNumId w:val="30"/>
  </w:num>
  <w:num w:numId="12">
    <w:abstractNumId w:val="29"/>
  </w:num>
  <w:num w:numId="13">
    <w:abstractNumId w:val="11"/>
  </w:num>
  <w:num w:numId="14">
    <w:abstractNumId w:val="21"/>
  </w:num>
  <w:num w:numId="15">
    <w:abstractNumId w:val="10"/>
  </w:num>
  <w:num w:numId="16">
    <w:abstractNumId w:val="27"/>
  </w:num>
  <w:num w:numId="17">
    <w:abstractNumId w:val="28"/>
  </w:num>
  <w:num w:numId="18">
    <w:abstractNumId w:val="15"/>
  </w:num>
  <w:num w:numId="19">
    <w:abstractNumId w:val="19"/>
  </w:num>
  <w:num w:numId="20">
    <w:abstractNumId w:val="24"/>
  </w:num>
  <w:num w:numId="21">
    <w:abstractNumId w:val="2"/>
  </w:num>
  <w:num w:numId="22">
    <w:abstractNumId w:val="4"/>
  </w:num>
  <w:num w:numId="23">
    <w:abstractNumId w:val="3"/>
  </w:num>
  <w:num w:numId="24">
    <w:abstractNumId w:val="22"/>
  </w:num>
  <w:num w:numId="25">
    <w:abstractNumId w:val="31"/>
  </w:num>
  <w:num w:numId="26">
    <w:abstractNumId w:val="25"/>
  </w:num>
  <w:num w:numId="27">
    <w:abstractNumId w:val="5"/>
  </w:num>
  <w:num w:numId="28">
    <w:abstractNumId w:val="16"/>
  </w:num>
  <w:num w:numId="29">
    <w:abstractNumId w:val="14"/>
  </w:num>
  <w:num w:numId="30">
    <w:abstractNumId w:val="18"/>
  </w:num>
  <w:num w:numId="31">
    <w:abstractNumId w:val="23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71"/>
    <w:rsid w:val="00020D89"/>
    <w:rsid w:val="00022202"/>
    <w:rsid w:val="00092CCE"/>
    <w:rsid w:val="000C6D99"/>
    <w:rsid w:val="001451AA"/>
    <w:rsid w:val="001725B2"/>
    <w:rsid w:val="00176731"/>
    <w:rsid w:val="00177902"/>
    <w:rsid w:val="00182D96"/>
    <w:rsid w:val="0019217A"/>
    <w:rsid w:val="00193914"/>
    <w:rsid w:val="0019575C"/>
    <w:rsid w:val="001E4692"/>
    <w:rsid w:val="001F5C67"/>
    <w:rsid w:val="00200C88"/>
    <w:rsid w:val="00220976"/>
    <w:rsid w:val="00245F2A"/>
    <w:rsid w:val="002903FE"/>
    <w:rsid w:val="00293A21"/>
    <w:rsid w:val="00396FA0"/>
    <w:rsid w:val="003B2368"/>
    <w:rsid w:val="003C218E"/>
    <w:rsid w:val="003D1D10"/>
    <w:rsid w:val="0041189C"/>
    <w:rsid w:val="004141BB"/>
    <w:rsid w:val="0041525D"/>
    <w:rsid w:val="004354C8"/>
    <w:rsid w:val="00437BA0"/>
    <w:rsid w:val="0045232E"/>
    <w:rsid w:val="00460E2C"/>
    <w:rsid w:val="004A083E"/>
    <w:rsid w:val="004D2818"/>
    <w:rsid w:val="004F43E3"/>
    <w:rsid w:val="00513446"/>
    <w:rsid w:val="00524F2E"/>
    <w:rsid w:val="00556C29"/>
    <w:rsid w:val="00561DAA"/>
    <w:rsid w:val="0058587F"/>
    <w:rsid w:val="005A298B"/>
    <w:rsid w:val="005A3782"/>
    <w:rsid w:val="005B1C5A"/>
    <w:rsid w:val="005D4F7E"/>
    <w:rsid w:val="005F1789"/>
    <w:rsid w:val="005F5483"/>
    <w:rsid w:val="00613208"/>
    <w:rsid w:val="006173B1"/>
    <w:rsid w:val="006242A2"/>
    <w:rsid w:val="00665596"/>
    <w:rsid w:val="006935EA"/>
    <w:rsid w:val="006E0101"/>
    <w:rsid w:val="00713182"/>
    <w:rsid w:val="00726CE8"/>
    <w:rsid w:val="00731BE8"/>
    <w:rsid w:val="00774E15"/>
    <w:rsid w:val="007A0F9F"/>
    <w:rsid w:val="007A26C1"/>
    <w:rsid w:val="007B35D4"/>
    <w:rsid w:val="008936D3"/>
    <w:rsid w:val="00905DBF"/>
    <w:rsid w:val="009346AF"/>
    <w:rsid w:val="00946FE9"/>
    <w:rsid w:val="00955DBE"/>
    <w:rsid w:val="00976D69"/>
    <w:rsid w:val="009E2401"/>
    <w:rsid w:val="00A0612B"/>
    <w:rsid w:val="00A076A9"/>
    <w:rsid w:val="00A40C7D"/>
    <w:rsid w:val="00A42A0E"/>
    <w:rsid w:val="00A501AD"/>
    <w:rsid w:val="00A565CB"/>
    <w:rsid w:val="00A64B29"/>
    <w:rsid w:val="00A65134"/>
    <w:rsid w:val="00A71130"/>
    <w:rsid w:val="00AA47FC"/>
    <w:rsid w:val="00AB2F5D"/>
    <w:rsid w:val="00AC0A3B"/>
    <w:rsid w:val="00AC0AFC"/>
    <w:rsid w:val="00AE72B4"/>
    <w:rsid w:val="00AF432C"/>
    <w:rsid w:val="00B1433B"/>
    <w:rsid w:val="00B21255"/>
    <w:rsid w:val="00BA20A9"/>
    <w:rsid w:val="00BD18CF"/>
    <w:rsid w:val="00BE562F"/>
    <w:rsid w:val="00C0427C"/>
    <w:rsid w:val="00C44323"/>
    <w:rsid w:val="00C91E87"/>
    <w:rsid w:val="00CE7748"/>
    <w:rsid w:val="00CF1331"/>
    <w:rsid w:val="00D14C57"/>
    <w:rsid w:val="00D21671"/>
    <w:rsid w:val="00D233AF"/>
    <w:rsid w:val="00D323D5"/>
    <w:rsid w:val="00D42C77"/>
    <w:rsid w:val="00D85C94"/>
    <w:rsid w:val="00D8601C"/>
    <w:rsid w:val="00D904DE"/>
    <w:rsid w:val="00DC0184"/>
    <w:rsid w:val="00DC161F"/>
    <w:rsid w:val="00DD524C"/>
    <w:rsid w:val="00DF1177"/>
    <w:rsid w:val="00EA5654"/>
    <w:rsid w:val="00EC3D6D"/>
    <w:rsid w:val="00ED17E9"/>
    <w:rsid w:val="00EE01D7"/>
    <w:rsid w:val="00EE3093"/>
    <w:rsid w:val="00F000A4"/>
    <w:rsid w:val="00F11A51"/>
    <w:rsid w:val="00F40527"/>
    <w:rsid w:val="00F45D77"/>
    <w:rsid w:val="00F911FC"/>
    <w:rsid w:val="00FA1392"/>
    <w:rsid w:val="00FA49F6"/>
    <w:rsid w:val="00FC4CAC"/>
    <w:rsid w:val="00FC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C58E08"/>
  <w15:docId w15:val="{66AF7027-3DFB-49EA-A3F3-E3E03196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4F2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5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43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66"/>
      <w:ind w:left="458"/>
      <w:jc w:val="both"/>
    </w:pPr>
    <w:rPr>
      <w:sz w:val="28"/>
      <w:szCs w:val="28"/>
    </w:rPr>
  </w:style>
  <w:style w:type="paragraph" w:styleId="20">
    <w:name w:val="toc 2"/>
    <w:basedOn w:val="a"/>
    <w:uiPriority w:val="39"/>
    <w:qFormat/>
    <w:pPr>
      <w:spacing w:before="159"/>
      <w:ind w:left="679" w:right="471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58" w:firstLine="707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A20A9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A20A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726CE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6CE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6CE8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524F2E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451A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51A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51A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51A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51AA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1451A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51AA"/>
    <w:rPr>
      <w:rFonts w:ascii="Segoe UI" w:eastAsia="Times New Roman" w:hAnsi="Segoe UI" w:cs="Segoe UI"/>
      <w:sz w:val="18"/>
      <w:szCs w:val="18"/>
      <w:lang w:val="ru-RU"/>
    </w:rPr>
  </w:style>
  <w:style w:type="paragraph" w:styleId="af2">
    <w:name w:val="TOC Heading"/>
    <w:basedOn w:val="1"/>
    <w:next w:val="a"/>
    <w:uiPriority w:val="39"/>
    <w:unhideWhenUsed/>
    <w:qFormat/>
    <w:rsid w:val="00A076A9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www.znanium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t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tec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library.fa.ru/files/elibfa.pdf)" TargetMode="External"/><Relationship Id="rId23" Type="http://schemas.openxmlformats.org/officeDocument/2006/relationships/hyperlink" Target="http://www.skrin.ru/11.3" TargetMode="External"/><Relationship Id="rId10" Type="http://schemas.openxmlformats.org/officeDocument/2006/relationships/hyperlink" Target="http://www.cbr.ru" TargetMode="External"/><Relationship Id="rId19" Type="http://schemas.openxmlformats.org/officeDocument/2006/relationships/hyperlink" Target="http://lib.alpinadigital.ru/en/library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library.fa.ru/files/elibfa.pdf)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39892-1FAA-44D3-A20A-E5A8D045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4289</Words>
  <Characters>24451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Полищук Ольга Сергеевна</cp:lastModifiedBy>
  <cp:revision>10</cp:revision>
  <dcterms:created xsi:type="dcterms:W3CDTF">2023-12-04T12:57:00Z</dcterms:created>
  <dcterms:modified xsi:type="dcterms:W3CDTF">2024-06-11T08:58:00Z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2023-10-26T00:00:00Z</vt:filetime>
  </property>
</Properties>
</file>